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375E3" w14:textId="47DEA57B" w:rsidR="00AE5C71" w:rsidRDefault="0037743B" w:rsidP="00F67E5F">
      <w:pPr>
        <w:pStyle w:val="Titolo1"/>
        <w:spacing w:line="276" w:lineRule="auto"/>
        <w:ind w:right="3236"/>
        <w:rPr>
          <w:rFonts w:ascii="Aleo" w:eastAsiaTheme="minorHAnsi" w:hAnsi="Aleo" w:cstheme="minorBidi"/>
          <w:noProof w:val="0"/>
          <w:sz w:val="22"/>
          <w:szCs w:val="22"/>
          <w:lang w:eastAsia="en-US"/>
        </w:rPr>
      </w:pPr>
      <w:r w:rsidRPr="00AE5C71">
        <w:rPr>
          <w:rFonts w:ascii="Aleo" w:eastAsiaTheme="minorHAnsi" w:hAnsi="Aleo" w:cstheme="minorBidi"/>
          <w:noProof w:val="0"/>
          <w:sz w:val="22"/>
          <w:szCs w:val="22"/>
          <w:lang w:eastAsia="en-US"/>
        </w:rPr>
        <w:t xml:space="preserve">Per </w:t>
      </w:r>
      <w:r w:rsidR="00FE7A35" w:rsidRPr="00AE5C71">
        <w:rPr>
          <w:rFonts w:ascii="Aleo" w:eastAsiaTheme="minorHAnsi" w:hAnsi="Aleo" w:cstheme="minorBidi"/>
          <w:noProof w:val="0"/>
          <w:sz w:val="22"/>
          <w:szCs w:val="22"/>
          <w:lang w:eastAsia="en-US"/>
        </w:rPr>
        <w:t xml:space="preserve">il </w:t>
      </w:r>
      <w:r w:rsidR="00BA3549">
        <w:rPr>
          <w:rFonts w:ascii="Aleo" w:eastAsiaTheme="minorHAnsi" w:hAnsi="Aleo" w:cstheme="minorBidi"/>
          <w:noProof w:val="0"/>
          <w:sz w:val="22"/>
          <w:szCs w:val="22"/>
          <w:lang w:eastAsia="en-US"/>
        </w:rPr>
        <w:t>secondo</w:t>
      </w:r>
      <w:r w:rsidR="00FE7A35" w:rsidRPr="00AE5C71">
        <w:rPr>
          <w:rFonts w:ascii="Aleo" w:eastAsiaTheme="minorHAnsi" w:hAnsi="Aleo" w:cstheme="minorBidi"/>
          <w:noProof w:val="0"/>
          <w:sz w:val="22"/>
          <w:szCs w:val="22"/>
          <w:lang w:eastAsia="en-US"/>
        </w:rPr>
        <w:t xml:space="preserve"> ciclo della Scuola Primaria </w:t>
      </w:r>
      <w:r w:rsidRPr="00AE5C71">
        <w:rPr>
          <w:rFonts w:ascii="Aleo" w:eastAsiaTheme="minorHAnsi" w:hAnsi="Aleo" w:cstheme="minorBidi"/>
          <w:noProof w:val="0"/>
          <w:sz w:val="22"/>
          <w:szCs w:val="22"/>
          <w:lang w:eastAsia="en-US"/>
        </w:rPr>
        <w:t xml:space="preserve">si propone l’adozione </w:t>
      </w:r>
    </w:p>
    <w:p w14:paraId="2E57349E" w14:textId="4F5D8174" w:rsidR="0037743B" w:rsidRPr="00AE5C71" w:rsidRDefault="00BA3549" w:rsidP="00AE5C71">
      <w:pPr>
        <w:pStyle w:val="Titolo1"/>
        <w:spacing w:line="360" w:lineRule="auto"/>
        <w:ind w:right="3238"/>
        <w:rPr>
          <w:rFonts w:ascii="Aleo" w:eastAsiaTheme="minorHAnsi" w:hAnsi="Aleo" w:cstheme="minorBidi"/>
          <w:noProof w:val="0"/>
          <w:sz w:val="22"/>
          <w:szCs w:val="22"/>
          <w:lang w:eastAsia="en-US"/>
        </w:rPr>
      </w:pPr>
      <w:r w:rsidRPr="005B2C34">
        <w:rPr>
          <w:rFonts w:ascii="Aleo" w:eastAsiaTheme="minorHAnsi" w:hAnsi="Aleo" w:cstheme="minorBidi"/>
          <w:sz w:val="22"/>
          <w:szCs w:val="22"/>
          <w:lang w:eastAsia="en-US"/>
        </w:rPr>
        <w:drawing>
          <wp:anchor distT="0" distB="0" distL="114300" distR="114300" simplePos="0" relativeHeight="251659264" behindDoc="0" locked="0" layoutInCell="1" allowOverlap="1" wp14:anchorId="73A9A1A2" wp14:editId="3D15F835">
            <wp:simplePos x="0" y="0"/>
            <wp:positionH relativeFrom="column">
              <wp:posOffset>4855210</wp:posOffset>
            </wp:positionH>
            <wp:positionV relativeFrom="paragraph">
              <wp:posOffset>24765</wp:posOffset>
            </wp:positionV>
            <wp:extent cx="1660525" cy="343535"/>
            <wp:effectExtent l="0" t="0" r="0" b="0"/>
            <wp:wrapNone/>
            <wp:docPr id="4" name="Immagine 4" descr="Z:\-- Marchi Ufficiali\gruppo editoriale 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Z:\-- Marchi Ufficiali\gruppo editoriale 2012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525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5C71">
        <w:rPr>
          <w:rFonts w:ascii="Aleo" w:eastAsiaTheme="minorHAnsi" w:hAnsi="Aleo" w:cstheme="minorBidi"/>
          <w:noProof w:val="0"/>
          <w:sz w:val="22"/>
          <w:szCs w:val="22"/>
          <w:lang w:eastAsia="en-US"/>
        </w:rPr>
        <w:t>d</w:t>
      </w:r>
      <w:r w:rsidR="0037743B" w:rsidRPr="00AE5C71">
        <w:rPr>
          <w:rFonts w:ascii="Aleo" w:eastAsiaTheme="minorHAnsi" w:hAnsi="Aleo" w:cstheme="minorBidi"/>
          <w:noProof w:val="0"/>
          <w:sz w:val="22"/>
          <w:szCs w:val="22"/>
          <w:lang w:eastAsia="en-US"/>
        </w:rPr>
        <w:t>i</w:t>
      </w:r>
      <w:r w:rsidR="00AE5C71">
        <w:rPr>
          <w:rFonts w:ascii="Aleo" w:eastAsiaTheme="minorHAnsi" w:hAnsi="Aleo" w:cstheme="minorBidi"/>
          <w:noProof w:val="0"/>
          <w:sz w:val="22"/>
          <w:szCs w:val="22"/>
          <w:lang w:eastAsia="en-US"/>
        </w:rPr>
        <w:t xml:space="preserve"> </w:t>
      </w:r>
      <w:r w:rsidR="0027150F">
        <w:rPr>
          <w:rFonts w:ascii="Aleo" w:eastAsiaTheme="minorHAnsi" w:hAnsi="Aleo" w:cstheme="minorBidi"/>
          <w:noProof w:val="0"/>
          <w:color w:val="1F497D" w:themeColor="text2"/>
          <w:sz w:val="22"/>
          <w:szCs w:val="22"/>
          <w:lang w:eastAsia="en-US"/>
        </w:rPr>
        <w:t>C</w:t>
      </w:r>
      <w:r>
        <w:rPr>
          <w:rFonts w:ascii="Aleo" w:eastAsiaTheme="minorHAnsi" w:hAnsi="Aleo" w:cstheme="minorBidi"/>
          <w:noProof w:val="0"/>
          <w:color w:val="1F497D" w:themeColor="text2"/>
          <w:sz w:val="22"/>
          <w:szCs w:val="22"/>
          <w:lang w:eastAsia="en-US"/>
        </w:rPr>
        <w:t>HE MERAVIGLIA!</w:t>
      </w:r>
      <w:r w:rsidR="0037743B" w:rsidRPr="00AE5C71">
        <w:rPr>
          <w:rFonts w:ascii="Aleo" w:eastAsiaTheme="minorHAnsi" w:hAnsi="Aleo" w:cstheme="minorBidi"/>
          <w:noProof w:val="0"/>
          <w:color w:val="1F497D" w:themeColor="text2"/>
          <w:sz w:val="22"/>
          <w:szCs w:val="22"/>
          <w:lang w:eastAsia="en-US"/>
        </w:rPr>
        <w:t xml:space="preserve"> </w:t>
      </w:r>
      <w:r w:rsidR="0037743B" w:rsidRPr="00AE5C71">
        <w:rPr>
          <w:rFonts w:ascii="Aleo" w:eastAsiaTheme="minorHAnsi" w:hAnsi="Aleo" w:cstheme="minorBidi"/>
          <w:noProof w:val="0"/>
          <w:sz w:val="22"/>
          <w:szCs w:val="22"/>
          <w:lang w:eastAsia="en-US"/>
        </w:rPr>
        <w:t xml:space="preserve">del Gruppo </w:t>
      </w:r>
      <w:r w:rsidR="00FE7A35" w:rsidRPr="00AE5C71">
        <w:rPr>
          <w:rFonts w:ascii="Aleo" w:eastAsiaTheme="minorHAnsi" w:hAnsi="Aleo" w:cstheme="minorBidi"/>
          <w:noProof w:val="0"/>
          <w:sz w:val="22"/>
          <w:szCs w:val="22"/>
          <w:lang w:eastAsia="en-US"/>
        </w:rPr>
        <w:t xml:space="preserve">Editoriale </w:t>
      </w:r>
      <w:r w:rsidR="0037743B" w:rsidRPr="00AE5C71">
        <w:rPr>
          <w:rFonts w:ascii="Aleo" w:eastAsiaTheme="minorHAnsi" w:hAnsi="Aleo" w:cstheme="minorBidi"/>
          <w:noProof w:val="0"/>
          <w:sz w:val="22"/>
          <w:szCs w:val="22"/>
          <w:lang w:eastAsia="en-US"/>
        </w:rPr>
        <w:t>Raffaello</w:t>
      </w:r>
    </w:p>
    <w:p w14:paraId="5688B45F" w14:textId="61F4BA7F" w:rsidR="000953E7" w:rsidRDefault="0027150F" w:rsidP="000953E7">
      <w:pPr>
        <w:spacing w:after="0" w:line="240" w:lineRule="auto"/>
        <w:ind w:right="3662"/>
        <w:rPr>
          <w:rFonts w:ascii="Calibri" w:eastAsia="Calibri" w:hAnsi="Calibri" w:cs="Calibri"/>
          <w:b/>
          <w:bCs/>
          <w:i/>
          <w:spacing w:val="11"/>
        </w:rPr>
      </w:pPr>
      <w:r w:rsidRPr="005C3BEA">
        <w:rPr>
          <w:b/>
          <w:bCs/>
          <w:i/>
        </w:rPr>
        <w:t>C</w:t>
      </w:r>
      <w:r w:rsidR="00BA3549">
        <w:rPr>
          <w:b/>
          <w:bCs/>
          <w:i/>
        </w:rPr>
        <w:t>HE MERAVIGLIA</w:t>
      </w:r>
      <w:r w:rsidR="00623670" w:rsidRPr="005C3BEA">
        <w:rPr>
          <w:rFonts w:cstheme="minorHAnsi"/>
          <w:i/>
        </w:rPr>
        <w:t xml:space="preserve"> </w:t>
      </w:r>
      <w:r w:rsidR="00BA3549">
        <w:rPr>
          <w:rFonts w:ascii="Calibri" w:eastAsia="Calibri" w:hAnsi="Calibri" w:cs="Calibri"/>
          <w:i/>
          <w:spacing w:val="-4"/>
        </w:rPr>
        <w:t>può</w:t>
      </w:r>
      <w:r w:rsidR="00BA3549" w:rsidRPr="00B00DCC">
        <w:rPr>
          <w:rFonts w:ascii="Calibri" w:eastAsia="Calibri" w:hAnsi="Calibri" w:cs="Calibri"/>
          <w:i/>
          <w:spacing w:val="-12"/>
        </w:rPr>
        <w:t xml:space="preserve"> </w:t>
      </w:r>
      <w:r w:rsidR="00BA3549" w:rsidRPr="00B00DCC">
        <w:rPr>
          <w:rFonts w:ascii="Calibri" w:eastAsia="Calibri" w:hAnsi="Calibri" w:cs="Calibri"/>
          <w:i/>
          <w:spacing w:val="-6"/>
        </w:rPr>
        <w:t>essere</w:t>
      </w:r>
      <w:r w:rsidR="00BA3549" w:rsidRPr="00B00DCC">
        <w:rPr>
          <w:rFonts w:ascii="Calibri" w:eastAsia="Calibri" w:hAnsi="Calibri" w:cs="Calibri"/>
          <w:i/>
          <w:spacing w:val="-8"/>
        </w:rPr>
        <w:t xml:space="preserve"> </w:t>
      </w:r>
      <w:r w:rsidR="00BA3549" w:rsidRPr="00B00DCC">
        <w:rPr>
          <w:rFonts w:ascii="Calibri" w:eastAsia="Calibri" w:hAnsi="Calibri" w:cs="Calibri"/>
          <w:i/>
          <w:spacing w:val="-6"/>
        </w:rPr>
        <w:t>adattato</w:t>
      </w:r>
      <w:r w:rsidR="00BA3549" w:rsidRPr="00B00DCC">
        <w:rPr>
          <w:rFonts w:ascii="Calibri" w:eastAsia="Calibri" w:hAnsi="Calibri" w:cs="Calibri"/>
          <w:i/>
          <w:spacing w:val="-10"/>
        </w:rPr>
        <w:t xml:space="preserve"> </w:t>
      </w:r>
      <w:r w:rsidR="00BA3549" w:rsidRPr="00B00DCC">
        <w:rPr>
          <w:rFonts w:ascii="Calibri" w:eastAsia="Calibri" w:hAnsi="Calibri" w:cs="Calibri"/>
          <w:i/>
          <w:spacing w:val="-7"/>
        </w:rPr>
        <w:t xml:space="preserve">dall’insegnante </w:t>
      </w:r>
      <w:r w:rsidR="00BA3549" w:rsidRPr="00B00DCC">
        <w:rPr>
          <w:rFonts w:ascii="Calibri" w:eastAsia="Calibri" w:hAnsi="Calibri" w:cs="Calibri"/>
          <w:i/>
        </w:rPr>
        <w:t>a</w:t>
      </w:r>
      <w:r w:rsidR="00BA3549" w:rsidRPr="00B00DCC">
        <w:rPr>
          <w:rFonts w:ascii="Calibri" w:eastAsia="Calibri" w:hAnsi="Calibri" w:cs="Calibri"/>
          <w:i/>
          <w:spacing w:val="-8"/>
        </w:rPr>
        <w:t xml:space="preserve"> </w:t>
      </w:r>
      <w:r w:rsidR="00BA3549" w:rsidRPr="00B00DCC">
        <w:rPr>
          <w:rFonts w:ascii="Calibri" w:eastAsia="Calibri" w:hAnsi="Calibri" w:cs="Calibri"/>
          <w:b/>
          <w:bCs/>
          <w:i/>
          <w:spacing w:val="-6"/>
        </w:rPr>
        <w:t>varie</w:t>
      </w:r>
      <w:r w:rsidR="00BA3549">
        <w:rPr>
          <w:rFonts w:ascii="Calibri" w:eastAsia="Calibri" w:hAnsi="Calibri" w:cs="Calibri"/>
          <w:b/>
          <w:bCs/>
          <w:i/>
          <w:spacing w:val="-6"/>
        </w:rPr>
        <w:t xml:space="preserve"> </w:t>
      </w:r>
      <w:r w:rsidR="00BA3549" w:rsidRPr="00B00DCC">
        <w:rPr>
          <w:rFonts w:ascii="Calibri" w:eastAsia="Calibri" w:hAnsi="Calibri" w:cs="Calibri"/>
          <w:b/>
          <w:bCs/>
          <w:i/>
          <w:spacing w:val="-47"/>
        </w:rPr>
        <w:t xml:space="preserve"> </w:t>
      </w:r>
      <w:r w:rsidR="00BA3549">
        <w:rPr>
          <w:rFonts w:ascii="Calibri" w:eastAsia="Calibri" w:hAnsi="Calibri" w:cs="Calibri"/>
          <w:b/>
          <w:bCs/>
          <w:i/>
          <w:spacing w:val="-47"/>
        </w:rPr>
        <w:t xml:space="preserve"> </w:t>
      </w:r>
      <w:r w:rsidR="00BA3549" w:rsidRPr="00B00DCC">
        <w:rPr>
          <w:rFonts w:ascii="Calibri" w:eastAsia="Calibri" w:hAnsi="Calibri" w:cs="Calibri"/>
          <w:b/>
          <w:bCs/>
          <w:i/>
          <w:spacing w:val="-7"/>
        </w:rPr>
        <w:t>metodologie</w:t>
      </w:r>
      <w:r w:rsidR="00BA3549" w:rsidRPr="00B00DCC">
        <w:rPr>
          <w:rFonts w:ascii="Calibri" w:eastAsia="Calibri" w:hAnsi="Calibri" w:cs="Calibri"/>
          <w:b/>
          <w:bCs/>
          <w:i/>
          <w:spacing w:val="11"/>
        </w:rPr>
        <w:t xml:space="preserve"> </w:t>
      </w:r>
    </w:p>
    <w:p w14:paraId="71ECBC35" w14:textId="77777777" w:rsidR="000953E7" w:rsidRDefault="00BA3549" w:rsidP="000953E7">
      <w:pPr>
        <w:spacing w:after="0" w:line="240" w:lineRule="auto"/>
        <w:ind w:right="3662"/>
        <w:rPr>
          <w:rFonts w:ascii="Calibri" w:eastAsia="Calibri" w:hAnsi="Calibri" w:cs="Calibri"/>
          <w:b/>
          <w:bCs/>
        </w:rPr>
      </w:pPr>
      <w:r w:rsidRPr="00B00DCC">
        <w:rPr>
          <w:rFonts w:ascii="Calibri" w:eastAsia="Calibri" w:hAnsi="Calibri" w:cs="Calibri"/>
          <w:b/>
          <w:bCs/>
          <w:i/>
          <w:spacing w:val="-7"/>
        </w:rPr>
        <w:t>d’insegnamento</w:t>
      </w:r>
      <w:r w:rsidRPr="00B00DCC">
        <w:rPr>
          <w:rFonts w:ascii="Calibri" w:eastAsia="Calibri" w:hAnsi="Calibri" w:cs="Calibri"/>
          <w:iCs/>
          <w:spacing w:val="-7"/>
        </w:rPr>
        <w:t xml:space="preserve">, </w:t>
      </w:r>
      <w:r>
        <w:rPr>
          <w:rFonts w:ascii="Calibri" w:eastAsia="Calibri" w:hAnsi="Calibri" w:cs="Calibri"/>
          <w:iCs/>
          <w:spacing w:val="-7"/>
        </w:rPr>
        <w:t>grazie anche ai Quaderni degli esercizi interni con</w:t>
      </w:r>
      <w:r w:rsidRPr="00B00DC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schede, </w:t>
      </w:r>
    </w:p>
    <w:p w14:paraId="06EFD416" w14:textId="04A38729" w:rsidR="000953E7" w:rsidRDefault="003C367C" w:rsidP="000953E7">
      <w:pPr>
        <w:spacing w:after="0" w:line="240" w:lineRule="auto"/>
        <w:ind w:right="3662"/>
        <w:rPr>
          <w:rFonts w:ascii="Calibri" w:eastAsia="Calibri" w:hAnsi="Calibri" w:cs="Calibri"/>
          <w:i/>
          <w:spacing w:val="-43"/>
        </w:rPr>
      </w:pPr>
      <w:r w:rsidRPr="00340686">
        <w:rPr>
          <w:b/>
          <w:bCs/>
          <w:i/>
          <w:noProof/>
          <w:spacing w:val="-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D29FEB" wp14:editId="0FEE9F5B">
                <wp:simplePos x="0" y="0"/>
                <wp:positionH relativeFrom="page">
                  <wp:posOffset>4905955</wp:posOffset>
                </wp:positionH>
                <wp:positionV relativeFrom="paragraph">
                  <wp:posOffset>93125</wp:posOffset>
                </wp:positionV>
                <wp:extent cx="2654374" cy="7768424"/>
                <wp:effectExtent l="0" t="0" r="0" b="4445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4374" cy="776842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FE67134" w14:textId="51459AE5" w:rsidR="00BA3549" w:rsidRPr="00203AD6" w:rsidRDefault="00BA3549" w:rsidP="00BA3549">
                            <w:pPr>
                              <w:spacing w:after="0" w:line="207" w:lineRule="exact"/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w w:val="87"/>
                                <w:sz w:val="20"/>
                              </w:rPr>
                              <w:t>C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w w:val="106"/>
                                <w:sz w:val="20"/>
                              </w:rPr>
                              <w:t>l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-1"/>
                                <w:w w:val="106"/>
                                <w:sz w:val="20"/>
                              </w:rPr>
                              <w:t>a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-1"/>
                                <w:w w:val="102"/>
                                <w:sz w:val="20"/>
                              </w:rPr>
                              <w:t>s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1"/>
                                <w:w w:val="102"/>
                                <w:sz w:val="20"/>
                              </w:rPr>
                              <w:t>s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w w:val="111"/>
                                <w:sz w:val="20"/>
                              </w:rPr>
                              <w:t>e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1"/>
                                <w:w w:val="116"/>
                                <w:sz w:val="20"/>
                              </w:rPr>
                              <w:t>4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position w:val="7"/>
                                <w:sz w:val="12"/>
                              </w:rPr>
                              <w:t xml:space="preserve"> 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-15"/>
                                <w:position w:val="7"/>
                                <w:sz w:val="12"/>
                              </w:rPr>
                              <w:t xml:space="preserve"> 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2"/>
                                <w:w w:val="103"/>
                                <w:sz w:val="20"/>
                              </w:rPr>
                              <w:t>p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-1"/>
                                <w:w w:val="103"/>
                                <w:sz w:val="20"/>
                              </w:rPr>
                              <w:t>ac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w w:val="108"/>
                                <w:sz w:val="20"/>
                              </w:rPr>
                              <w:t>k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w w:val="94"/>
                                <w:sz w:val="20"/>
                              </w:rPr>
                              <w:t>-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-1"/>
                                <w:w w:val="103"/>
                                <w:sz w:val="20"/>
                              </w:rPr>
                              <w:t>a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1"/>
                                <w:w w:val="108"/>
                                <w:sz w:val="20"/>
                              </w:rPr>
                              <w:t>m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-1"/>
                                <w:w w:val="104"/>
                                <w:sz w:val="20"/>
                              </w:rPr>
                              <w:t>b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w w:val="111"/>
                                <w:sz w:val="20"/>
                              </w:rPr>
                              <w:t>i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-1"/>
                                <w:w w:val="111"/>
                                <w:sz w:val="20"/>
                              </w:rPr>
                              <w:t>t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w w:val="107"/>
                                <w:sz w:val="20"/>
                              </w:rPr>
                              <w:t>o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-1"/>
                                <w:w w:val="103"/>
                                <w:sz w:val="20"/>
                              </w:rPr>
                              <w:t>a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w w:val="113"/>
                                <w:sz w:val="20"/>
                              </w:rPr>
                              <w:t>n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2"/>
                                <w:w w:val="111"/>
                                <w:sz w:val="20"/>
                              </w:rPr>
                              <w:t>t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-1"/>
                                <w:w w:val="97"/>
                                <w:sz w:val="20"/>
                              </w:rPr>
                              <w:t>r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w w:val="105"/>
                                <w:sz w:val="20"/>
                              </w:rPr>
                              <w:t>op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w w:val="108"/>
                                <w:sz w:val="20"/>
                              </w:rPr>
                              <w:t>ol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w w:val="104"/>
                                <w:sz w:val="20"/>
                              </w:rPr>
                              <w:t>og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w w:val="111"/>
                                <w:sz w:val="20"/>
                              </w:rPr>
                              <w:t>i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-1"/>
                                <w:w w:val="102"/>
                                <w:sz w:val="20"/>
                              </w:rPr>
                              <w:t>c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w w:val="107"/>
                                <w:sz w:val="20"/>
                              </w:rPr>
                              <w:t>o</w:t>
                            </w:r>
                          </w:p>
                          <w:p w14:paraId="4691D76B" w14:textId="77777777" w:rsidR="00BA3549" w:rsidRPr="00015135" w:rsidRDefault="00BA3549" w:rsidP="00BA3549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30"/>
                              </w:tabs>
                              <w:spacing w:before="2" w:after="0" w:line="219" w:lineRule="exact"/>
                              <w:ind w:hanging="12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 w:rsidRPr="00015135">
                              <w:rPr>
                                <w:rFonts w:ascii="Segoe UI Light"/>
                                <w:color w:val="201D1E"/>
                                <w:spacing w:val="-1"/>
                                <w:sz w:val="18"/>
                              </w:rPr>
                              <w:t>978-88-472-4879-3</w:t>
                            </w:r>
                          </w:p>
                          <w:p w14:paraId="640203B4" w14:textId="77777777" w:rsidR="00BA3549" w:rsidRPr="00B43FB3" w:rsidRDefault="00BA3549" w:rsidP="00BA3549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30"/>
                              </w:tabs>
                              <w:spacing w:before="2" w:after="0" w:line="219" w:lineRule="exact"/>
                              <w:ind w:hanging="129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B43FB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Storia con Quaderno operativo pp. 168</w:t>
                            </w:r>
                          </w:p>
                          <w:p w14:paraId="3C54F672" w14:textId="77777777" w:rsidR="00BA3549" w:rsidRPr="00B43FB3" w:rsidRDefault="00BA3549" w:rsidP="00BA3549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30"/>
                              </w:tabs>
                              <w:spacing w:after="0" w:line="219" w:lineRule="exact"/>
                              <w:ind w:hanging="12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 w:rsidRPr="00B43FB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Geografia con Quaderno operativo pp. 144</w:t>
                            </w:r>
                          </w:p>
                          <w:p w14:paraId="05487061" w14:textId="76EF315C" w:rsidR="00BA3549" w:rsidRPr="00203AD6" w:rsidRDefault="00BA3549" w:rsidP="00BA3549">
                            <w:pPr>
                              <w:spacing w:before="240" w:after="0" w:line="228" w:lineRule="exact"/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w w:val="87"/>
                                <w:sz w:val="20"/>
                              </w:rPr>
                              <w:t>C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w w:val="106"/>
                                <w:sz w:val="20"/>
                              </w:rPr>
                              <w:t>l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-1"/>
                                <w:w w:val="106"/>
                                <w:sz w:val="20"/>
                              </w:rPr>
                              <w:t>a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-1"/>
                                <w:w w:val="102"/>
                                <w:sz w:val="20"/>
                              </w:rPr>
                              <w:t>s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1"/>
                                <w:w w:val="102"/>
                                <w:sz w:val="20"/>
                              </w:rPr>
                              <w:t>s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w w:val="111"/>
                                <w:sz w:val="20"/>
                              </w:rPr>
                              <w:t>e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1"/>
                                <w:w w:val="116"/>
                                <w:sz w:val="20"/>
                              </w:rPr>
                              <w:t>4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position w:val="7"/>
                                <w:sz w:val="12"/>
                              </w:rPr>
                              <w:t xml:space="preserve"> 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-15"/>
                                <w:position w:val="7"/>
                                <w:sz w:val="12"/>
                              </w:rPr>
                              <w:t xml:space="preserve"> 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2"/>
                                <w:w w:val="103"/>
                                <w:sz w:val="20"/>
                              </w:rPr>
                              <w:t>p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-1"/>
                                <w:w w:val="103"/>
                                <w:sz w:val="20"/>
                              </w:rPr>
                              <w:t>ac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w w:val="108"/>
                                <w:sz w:val="20"/>
                              </w:rPr>
                              <w:t>k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w w:val="94"/>
                                <w:sz w:val="20"/>
                              </w:rPr>
                              <w:t>-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-1"/>
                                <w:w w:val="103"/>
                                <w:sz w:val="20"/>
                              </w:rPr>
                              <w:t>a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1"/>
                                <w:w w:val="108"/>
                                <w:sz w:val="20"/>
                              </w:rPr>
                              <w:t>m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-1"/>
                                <w:w w:val="104"/>
                                <w:sz w:val="20"/>
                              </w:rPr>
                              <w:t>b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w w:val="111"/>
                                <w:sz w:val="20"/>
                              </w:rPr>
                              <w:t>i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-1"/>
                                <w:w w:val="111"/>
                                <w:sz w:val="20"/>
                              </w:rPr>
                              <w:t>t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w w:val="107"/>
                                <w:sz w:val="20"/>
                              </w:rPr>
                              <w:t>o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-1"/>
                                <w:w w:val="102"/>
                                <w:sz w:val="20"/>
                              </w:rPr>
                              <w:t>sc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w w:val="111"/>
                                <w:sz w:val="20"/>
                              </w:rPr>
                              <w:t>i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1"/>
                                <w:w w:val="111"/>
                                <w:sz w:val="20"/>
                              </w:rPr>
                              <w:t>e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w w:val="113"/>
                                <w:sz w:val="20"/>
                              </w:rPr>
                              <w:t>n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-1"/>
                                <w:w w:val="111"/>
                                <w:sz w:val="20"/>
                              </w:rPr>
                              <w:t>t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w w:val="110"/>
                                <w:sz w:val="20"/>
                              </w:rPr>
                              <w:t>i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1"/>
                                <w:w w:val="110"/>
                                <w:sz w:val="20"/>
                              </w:rPr>
                              <w:t>f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w w:val="106"/>
                                <w:sz w:val="20"/>
                              </w:rPr>
                              <w:t>i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-1"/>
                                <w:w w:val="106"/>
                                <w:sz w:val="20"/>
                              </w:rPr>
                              <w:t>c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w w:val="107"/>
                                <w:sz w:val="20"/>
                              </w:rPr>
                              <w:t>o</w:t>
                            </w:r>
                          </w:p>
                          <w:p w14:paraId="470BF7CE" w14:textId="006FC990" w:rsidR="00BA3549" w:rsidRPr="00015135" w:rsidRDefault="00BA3549" w:rsidP="00BA3549">
                            <w:pPr>
                              <w:spacing w:after="0" w:line="237" w:lineRule="exact"/>
                              <w:rPr>
                                <w:rFonts w:ascii="Segoe UI Light" w:eastAsia="Segoe UI Light" w:hAnsi="Segoe UI Light" w:cs="Segoe UI Light"/>
                                <w:sz w:val="18"/>
                                <w:szCs w:val="18"/>
                              </w:rPr>
                            </w:pPr>
                            <w:r w:rsidRPr="00015135">
                              <w:rPr>
                                <w:rFonts w:ascii="Segoe UI Light"/>
                                <w:color w:val="201D1E"/>
                                <w:spacing w:val="-1"/>
                                <w:sz w:val="18"/>
                              </w:rPr>
                              <w:t>IS</w:t>
                            </w:r>
                            <w:r w:rsidRPr="00015135">
                              <w:rPr>
                                <w:rFonts w:ascii="Segoe UI Light"/>
                                <w:color w:val="201D1E"/>
                                <w:spacing w:val="2"/>
                                <w:sz w:val="18"/>
                              </w:rPr>
                              <w:t>B</w:t>
                            </w:r>
                            <w:r w:rsidRPr="00015135">
                              <w:rPr>
                                <w:rFonts w:ascii="Segoe UI Light"/>
                                <w:color w:val="201D1E"/>
                                <w:sz w:val="18"/>
                              </w:rPr>
                              <w:t xml:space="preserve">N </w:t>
                            </w:r>
                            <w:r w:rsidRPr="00C0006A">
                              <w:rPr>
                                <w:rFonts w:ascii="Segoe UI Light"/>
                                <w:color w:val="201D1E"/>
                                <w:sz w:val="18"/>
                              </w:rPr>
                              <w:t>978-88-472-48</w:t>
                            </w:r>
                            <w:r w:rsidR="000F313A">
                              <w:rPr>
                                <w:rFonts w:ascii="Segoe UI Light"/>
                                <w:color w:val="201D1E"/>
                                <w:sz w:val="18"/>
                              </w:rPr>
                              <w:t>80</w:t>
                            </w:r>
                            <w:r w:rsidRPr="00C0006A">
                              <w:rPr>
                                <w:rFonts w:ascii="Segoe UI Light"/>
                                <w:color w:val="201D1E"/>
                                <w:sz w:val="18"/>
                              </w:rPr>
                              <w:t>-</w:t>
                            </w:r>
                            <w:r w:rsidR="000F313A">
                              <w:rPr>
                                <w:rFonts w:ascii="Segoe UI Light"/>
                                <w:color w:val="201D1E"/>
                                <w:sz w:val="18"/>
                              </w:rPr>
                              <w:t>9</w:t>
                            </w:r>
                          </w:p>
                          <w:p w14:paraId="312E6703" w14:textId="77777777" w:rsidR="00BA3549" w:rsidRPr="00B43FB3" w:rsidRDefault="00BA3549" w:rsidP="00B43FB3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30"/>
                              </w:tabs>
                              <w:spacing w:before="2" w:after="0" w:line="219" w:lineRule="exact"/>
                              <w:ind w:hanging="129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B43FB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Matematica con Quaderno operativo pp. 296</w:t>
                            </w:r>
                          </w:p>
                          <w:p w14:paraId="5C32BB60" w14:textId="77777777" w:rsidR="00BA3549" w:rsidRPr="00B00DCC" w:rsidRDefault="00BA3549" w:rsidP="00B43FB3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30"/>
                              </w:tabs>
                              <w:spacing w:before="2" w:after="0" w:line="219" w:lineRule="exact"/>
                              <w:ind w:hanging="12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 w:rsidRPr="00B43FB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Scienze con Quaderno operativo pp. 120</w:t>
                            </w:r>
                          </w:p>
                          <w:p w14:paraId="5CAAB3B6" w14:textId="777F200D" w:rsidR="00BA3549" w:rsidRPr="00203AD6" w:rsidRDefault="00BA3549" w:rsidP="00BA3549">
                            <w:pPr>
                              <w:spacing w:before="240" w:after="0" w:line="228" w:lineRule="exact"/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w w:val="87"/>
                                <w:sz w:val="20"/>
                              </w:rPr>
                              <w:t>C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w w:val="106"/>
                                <w:sz w:val="20"/>
                              </w:rPr>
                              <w:t>l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-1"/>
                                <w:w w:val="106"/>
                                <w:sz w:val="20"/>
                              </w:rPr>
                              <w:t>a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-1"/>
                                <w:w w:val="102"/>
                                <w:sz w:val="20"/>
                              </w:rPr>
                              <w:t>s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1"/>
                                <w:w w:val="102"/>
                                <w:sz w:val="20"/>
                              </w:rPr>
                              <w:t>s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w w:val="111"/>
                                <w:sz w:val="20"/>
                              </w:rPr>
                              <w:t>e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w w:val="102"/>
                                <w:sz w:val="20"/>
                              </w:rPr>
                              <w:t>5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position w:val="7"/>
                                <w:sz w:val="12"/>
                              </w:rPr>
                              <w:t xml:space="preserve"> 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-13"/>
                                <w:position w:val="7"/>
                                <w:sz w:val="12"/>
                              </w:rPr>
                              <w:t xml:space="preserve"> 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w w:val="103"/>
                                <w:sz w:val="20"/>
                              </w:rPr>
                              <w:t>p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-1"/>
                                <w:w w:val="103"/>
                                <w:sz w:val="20"/>
                              </w:rPr>
                              <w:t>a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2"/>
                                <w:w w:val="102"/>
                                <w:sz w:val="20"/>
                              </w:rPr>
                              <w:t>c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w w:val="108"/>
                                <w:sz w:val="20"/>
                              </w:rPr>
                              <w:t>k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w w:val="94"/>
                                <w:sz w:val="20"/>
                              </w:rPr>
                              <w:t>-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-1"/>
                                <w:w w:val="103"/>
                                <w:sz w:val="20"/>
                              </w:rPr>
                              <w:t>a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1"/>
                                <w:w w:val="108"/>
                                <w:sz w:val="20"/>
                              </w:rPr>
                              <w:t>m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-1"/>
                                <w:w w:val="104"/>
                                <w:sz w:val="20"/>
                              </w:rPr>
                              <w:t>b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w w:val="111"/>
                                <w:sz w:val="20"/>
                              </w:rPr>
                              <w:t>i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-1"/>
                                <w:w w:val="111"/>
                                <w:sz w:val="20"/>
                              </w:rPr>
                              <w:t>t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w w:val="107"/>
                                <w:sz w:val="20"/>
                              </w:rPr>
                              <w:t>o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-1"/>
                                <w:w w:val="103"/>
                                <w:sz w:val="20"/>
                              </w:rPr>
                              <w:t>a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w w:val="113"/>
                                <w:sz w:val="20"/>
                              </w:rPr>
                              <w:t>n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2"/>
                                <w:w w:val="111"/>
                                <w:sz w:val="20"/>
                              </w:rPr>
                              <w:t>t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-1"/>
                                <w:w w:val="97"/>
                                <w:sz w:val="20"/>
                              </w:rPr>
                              <w:t>r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w w:val="105"/>
                                <w:sz w:val="20"/>
                              </w:rPr>
                              <w:t>op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w w:val="108"/>
                                <w:sz w:val="20"/>
                              </w:rPr>
                              <w:t>ol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w w:val="104"/>
                                <w:sz w:val="20"/>
                              </w:rPr>
                              <w:t>og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w w:val="111"/>
                                <w:sz w:val="20"/>
                              </w:rPr>
                              <w:t>i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-1"/>
                                <w:w w:val="102"/>
                                <w:sz w:val="20"/>
                              </w:rPr>
                              <w:t>c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w w:val="107"/>
                                <w:sz w:val="20"/>
                              </w:rPr>
                              <w:t>o</w:t>
                            </w:r>
                          </w:p>
                          <w:p w14:paraId="1BBD2C94" w14:textId="77777777" w:rsidR="00BA3549" w:rsidRPr="00B00DCC" w:rsidRDefault="00BA3549" w:rsidP="00BA3549">
                            <w:pPr>
                              <w:spacing w:after="0" w:line="237" w:lineRule="exact"/>
                              <w:rPr>
                                <w:rFonts w:ascii="Segoe UI Light" w:eastAsia="Segoe UI Light" w:hAnsi="Segoe UI Light" w:cs="Segoe UI Light"/>
                                <w:sz w:val="18"/>
                                <w:szCs w:val="18"/>
                              </w:rPr>
                            </w:pPr>
                            <w:r w:rsidRPr="00B00DCC">
                              <w:rPr>
                                <w:rFonts w:ascii="Segoe UI Light"/>
                                <w:color w:val="201D1E"/>
                                <w:spacing w:val="-1"/>
                                <w:sz w:val="18"/>
                              </w:rPr>
                              <w:t>IS</w:t>
                            </w:r>
                            <w:r w:rsidRPr="00B00DCC">
                              <w:rPr>
                                <w:rFonts w:ascii="Segoe UI Light"/>
                                <w:color w:val="201D1E"/>
                                <w:spacing w:val="2"/>
                                <w:w w:val="99"/>
                                <w:sz w:val="18"/>
                              </w:rPr>
                              <w:t>B</w:t>
                            </w:r>
                            <w:r w:rsidRPr="00B00DCC">
                              <w:rPr>
                                <w:rFonts w:ascii="Segoe UI Light"/>
                                <w:color w:val="201D1E"/>
                                <w:w w:val="99"/>
                                <w:sz w:val="18"/>
                              </w:rPr>
                              <w:t>N</w:t>
                            </w:r>
                            <w:r w:rsidRPr="00B00DCC">
                              <w:rPr>
                                <w:rFonts w:ascii="Segoe UI Light"/>
                                <w:color w:val="201D1E"/>
                                <w:sz w:val="18"/>
                              </w:rPr>
                              <w:t xml:space="preserve"> </w:t>
                            </w:r>
                            <w:r w:rsidRPr="00BD7BDA">
                              <w:rPr>
                                <w:rFonts w:ascii="Segoe UI Light"/>
                                <w:color w:val="201D1E"/>
                                <w:sz w:val="18"/>
                              </w:rPr>
                              <w:t>978-88-472-4882-3</w:t>
                            </w:r>
                          </w:p>
                          <w:p w14:paraId="4363ECFA" w14:textId="77777777" w:rsidR="00BA3549" w:rsidRPr="00B43FB3" w:rsidRDefault="00BA3549" w:rsidP="00BA3549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30"/>
                              </w:tabs>
                              <w:spacing w:before="2" w:after="0" w:line="219" w:lineRule="exact"/>
                              <w:ind w:hanging="129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B43FB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Storia con Quaderno operativo pp. 168</w:t>
                            </w:r>
                          </w:p>
                          <w:p w14:paraId="6B870A09" w14:textId="77777777" w:rsidR="00BA3549" w:rsidRPr="00B00DCC" w:rsidRDefault="00BA3549" w:rsidP="00B43FB3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30"/>
                              </w:tabs>
                              <w:spacing w:before="2" w:after="0" w:line="219" w:lineRule="exact"/>
                              <w:ind w:hanging="12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 w:rsidRPr="00B43FB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Geografia con Quaderno operativo pp. 144</w:t>
                            </w:r>
                          </w:p>
                          <w:p w14:paraId="22ACC878" w14:textId="62FD95B2" w:rsidR="00BA3549" w:rsidRPr="00B00DCC" w:rsidRDefault="00BA3549" w:rsidP="00BA3549">
                            <w:pPr>
                              <w:spacing w:before="240" w:after="0" w:line="228" w:lineRule="exact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-1"/>
                                <w:w w:val="103"/>
                                <w:sz w:val="20"/>
                              </w:rPr>
                              <w:t>Classe 5 pack - ambito scientifico</w:t>
                            </w:r>
                          </w:p>
                          <w:p w14:paraId="59936BAC" w14:textId="77777777" w:rsidR="00BA3549" w:rsidRPr="00B00DCC" w:rsidRDefault="00BA3549" w:rsidP="00BA3549">
                            <w:pPr>
                              <w:spacing w:after="0" w:line="237" w:lineRule="exact"/>
                              <w:rPr>
                                <w:rFonts w:ascii="Segoe UI Light" w:eastAsia="Segoe UI Light" w:hAnsi="Segoe UI Light" w:cs="Segoe UI Light"/>
                                <w:sz w:val="18"/>
                                <w:szCs w:val="18"/>
                              </w:rPr>
                            </w:pPr>
                            <w:r w:rsidRPr="00B00DCC">
                              <w:rPr>
                                <w:rFonts w:ascii="Segoe UI Light"/>
                                <w:color w:val="201D1E"/>
                                <w:spacing w:val="-1"/>
                                <w:sz w:val="18"/>
                              </w:rPr>
                              <w:t>IS</w:t>
                            </w:r>
                            <w:r w:rsidRPr="00B00DCC">
                              <w:rPr>
                                <w:rFonts w:ascii="Segoe UI Light"/>
                                <w:color w:val="201D1E"/>
                                <w:spacing w:val="2"/>
                                <w:w w:val="99"/>
                                <w:sz w:val="18"/>
                              </w:rPr>
                              <w:t>B</w:t>
                            </w:r>
                            <w:r w:rsidRPr="00B00DCC">
                              <w:rPr>
                                <w:rFonts w:ascii="Segoe UI Light"/>
                                <w:color w:val="201D1E"/>
                                <w:w w:val="99"/>
                                <w:sz w:val="18"/>
                              </w:rPr>
                              <w:t>N</w:t>
                            </w:r>
                            <w:r w:rsidRPr="00B00DCC">
                              <w:rPr>
                                <w:rFonts w:ascii="Segoe UI Light"/>
                                <w:color w:val="201D1E"/>
                                <w:sz w:val="18"/>
                              </w:rPr>
                              <w:t xml:space="preserve"> </w:t>
                            </w:r>
                            <w:r w:rsidRPr="004403A9">
                              <w:rPr>
                                <w:rFonts w:ascii="Segoe UI Light"/>
                                <w:color w:val="201D1E"/>
                                <w:sz w:val="18"/>
                              </w:rPr>
                              <w:t>978-88-472-4883-0</w:t>
                            </w:r>
                          </w:p>
                          <w:p w14:paraId="07969BA6" w14:textId="77777777" w:rsidR="00BA3549" w:rsidRPr="00B43FB3" w:rsidRDefault="00BA3549" w:rsidP="00BA3549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30"/>
                              </w:tabs>
                              <w:spacing w:before="2" w:after="0" w:line="219" w:lineRule="exact"/>
                              <w:ind w:hanging="129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B43FB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Matematica con Quaderno operativo pp. 256</w:t>
                            </w:r>
                          </w:p>
                          <w:p w14:paraId="37DDF3F1" w14:textId="77777777" w:rsidR="00BA3549" w:rsidRPr="00B00DCC" w:rsidRDefault="00BA3549" w:rsidP="00B43FB3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30"/>
                              </w:tabs>
                              <w:spacing w:before="2" w:after="0" w:line="219" w:lineRule="exact"/>
                              <w:ind w:hanging="12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 w:rsidRPr="00B43FB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Scienze con Quaderno operativo pp. 120</w:t>
                            </w:r>
                          </w:p>
                          <w:p w14:paraId="43ADFCDE" w14:textId="2FAD1EFB" w:rsidR="00BA3549" w:rsidRPr="00B00DCC" w:rsidRDefault="00BA3549" w:rsidP="00203AD6">
                            <w:pPr>
                              <w:spacing w:before="240" w:after="0" w:line="228" w:lineRule="exact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-1"/>
                                <w:w w:val="103"/>
                                <w:sz w:val="20"/>
                              </w:rPr>
                              <w:t>Classe 4 pack unico</w:t>
                            </w:r>
                            <w:r w:rsidR="005F01D8">
                              <w:rPr>
                                <w:rFonts w:cstheme="minorHAnsi"/>
                                <w:b/>
                                <w:color w:val="1F487C"/>
                                <w:spacing w:val="-1"/>
                                <w:w w:val="103"/>
                                <w:sz w:val="20"/>
                              </w:rPr>
                              <w:t xml:space="preserve"> </w:t>
                            </w:r>
                            <w:r w:rsidR="005F01D8" w:rsidRPr="005F01D8">
                              <w:rPr>
                                <w:rFonts w:cstheme="minorHAnsi"/>
                                <w:bCs/>
                                <w:color w:val="1F487C"/>
                                <w:spacing w:val="-1"/>
                                <w:w w:val="103"/>
                                <w:sz w:val="18"/>
                                <w:szCs w:val="18"/>
                              </w:rPr>
                              <w:t>(antropologico e scientifico</w:t>
                            </w:r>
                            <w:r w:rsidR="005F01D8">
                              <w:rPr>
                                <w:rFonts w:cstheme="minorHAnsi"/>
                                <w:bCs/>
                                <w:color w:val="1F487C"/>
                                <w:spacing w:val="-1"/>
                                <w:w w:val="103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04CAA7F2" w14:textId="77777777" w:rsidR="00BA3549" w:rsidRDefault="00BA3549" w:rsidP="00BA3549">
                            <w:pPr>
                              <w:spacing w:after="0" w:line="236" w:lineRule="exact"/>
                              <w:rPr>
                                <w:rFonts w:ascii="Segoe UI Light"/>
                                <w:color w:val="201D1E"/>
                                <w:sz w:val="18"/>
                              </w:rPr>
                            </w:pPr>
                            <w:r w:rsidRPr="00B00DCC">
                              <w:rPr>
                                <w:rFonts w:ascii="Segoe UI Light"/>
                                <w:color w:val="201D1E"/>
                                <w:spacing w:val="-1"/>
                                <w:sz w:val="18"/>
                              </w:rPr>
                              <w:t>IS</w:t>
                            </w:r>
                            <w:r w:rsidRPr="00B00DCC">
                              <w:rPr>
                                <w:rFonts w:ascii="Segoe UI Light"/>
                                <w:color w:val="201D1E"/>
                                <w:sz w:val="18"/>
                              </w:rPr>
                              <w:t xml:space="preserve">BN </w:t>
                            </w:r>
                            <w:r w:rsidRPr="00C0006A">
                              <w:rPr>
                                <w:rFonts w:ascii="Segoe UI Light"/>
                                <w:color w:val="201D1E"/>
                                <w:sz w:val="18"/>
                              </w:rPr>
                              <w:t>978-88-472-4881-6</w:t>
                            </w:r>
                          </w:p>
                          <w:p w14:paraId="37BBA1BD" w14:textId="0508E9E1" w:rsidR="00BA3549" w:rsidRPr="00B00DCC" w:rsidRDefault="00BA3549" w:rsidP="00BA3549">
                            <w:pPr>
                              <w:spacing w:before="240" w:after="0" w:line="228" w:lineRule="exact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-1"/>
                                <w:w w:val="103"/>
                                <w:sz w:val="20"/>
                              </w:rPr>
                              <w:t>Classe 5  pack unico</w:t>
                            </w:r>
                            <w:r w:rsidR="005F01D8">
                              <w:rPr>
                                <w:rFonts w:cstheme="minorHAnsi"/>
                                <w:b/>
                                <w:color w:val="1F487C"/>
                                <w:spacing w:val="-1"/>
                                <w:w w:val="103"/>
                                <w:sz w:val="20"/>
                              </w:rPr>
                              <w:t xml:space="preserve"> </w:t>
                            </w:r>
                            <w:r w:rsidR="005F01D8" w:rsidRPr="005F01D8">
                              <w:rPr>
                                <w:rFonts w:cstheme="minorHAnsi"/>
                                <w:bCs/>
                                <w:color w:val="1F487C"/>
                                <w:spacing w:val="-1"/>
                                <w:w w:val="103"/>
                                <w:sz w:val="18"/>
                                <w:szCs w:val="18"/>
                              </w:rPr>
                              <w:t>(antropologico e scientifico</w:t>
                            </w:r>
                            <w:r w:rsidR="005F01D8">
                              <w:rPr>
                                <w:rFonts w:cstheme="minorHAnsi"/>
                                <w:bCs/>
                                <w:color w:val="1F487C"/>
                                <w:spacing w:val="-1"/>
                                <w:w w:val="103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34389139" w14:textId="77777777" w:rsidR="00BA3549" w:rsidRDefault="00BA3549" w:rsidP="00BA3549">
                            <w:pPr>
                              <w:spacing w:line="237" w:lineRule="exact"/>
                              <w:rPr>
                                <w:rFonts w:ascii="Segoe UI Light"/>
                                <w:color w:val="201D1E"/>
                                <w:sz w:val="18"/>
                              </w:rPr>
                            </w:pPr>
                            <w:r w:rsidRPr="00B00DCC">
                              <w:rPr>
                                <w:rFonts w:ascii="Segoe UI Light"/>
                                <w:color w:val="201D1E"/>
                                <w:spacing w:val="-1"/>
                                <w:sz w:val="18"/>
                              </w:rPr>
                              <w:t>IS</w:t>
                            </w:r>
                            <w:r w:rsidRPr="00B00DCC">
                              <w:rPr>
                                <w:rFonts w:ascii="Segoe UI Light"/>
                                <w:color w:val="201D1E"/>
                                <w:w w:val="99"/>
                                <w:sz w:val="18"/>
                              </w:rPr>
                              <w:t>BN</w:t>
                            </w:r>
                            <w:r w:rsidRPr="00B00DCC">
                              <w:rPr>
                                <w:rFonts w:ascii="Segoe UI Light"/>
                                <w:color w:val="201D1E"/>
                                <w:sz w:val="18"/>
                              </w:rPr>
                              <w:t xml:space="preserve"> </w:t>
                            </w:r>
                            <w:r w:rsidRPr="00F84BDE">
                              <w:rPr>
                                <w:rFonts w:ascii="Segoe UI Light"/>
                                <w:color w:val="201D1E"/>
                                <w:sz w:val="18"/>
                              </w:rPr>
                              <w:t>978-88-472-4884-7</w:t>
                            </w:r>
                          </w:p>
                          <w:p w14:paraId="10D71DCD" w14:textId="258EC94C" w:rsidR="00BA3549" w:rsidRDefault="00BA3549" w:rsidP="00BA3549">
                            <w:pPr>
                              <w:spacing w:after="0" w:line="227" w:lineRule="exact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F487C"/>
                                <w:w w:val="59"/>
                                <w:sz w:val="20"/>
                                <w:szCs w:val="20"/>
                              </w:rPr>
                            </w:pP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-1"/>
                                <w:w w:val="103"/>
                                <w:sz w:val="20"/>
                              </w:rPr>
                              <w:t>Per l’insegnante e la classe:</w:t>
                            </w:r>
                          </w:p>
                          <w:p w14:paraId="1B3B7C84" w14:textId="77777777" w:rsidR="00BA3549" w:rsidRPr="00B43FB3" w:rsidRDefault="00BA3549" w:rsidP="00BA3549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30"/>
                              </w:tabs>
                              <w:spacing w:after="0" w:line="217" w:lineRule="exact"/>
                              <w:ind w:hanging="12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 w:rsidRPr="00B43FB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Guide ai testi per singole discipline</w:t>
                            </w:r>
                          </w:p>
                          <w:p w14:paraId="04934778" w14:textId="47CD7247" w:rsidR="00B43FB3" w:rsidRPr="00B00DCC" w:rsidRDefault="00B43FB3" w:rsidP="00BA3549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30"/>
                              </w:tabs>
                              <w:spacing w:after="0" w:line="217" w:lineRule="exact"/>
                              <w:ind w:hanging="12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Guid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alla Nuova Valutazione 2025</w:t>
                            </w:r>
                          </w:p>
                          <w:p w14:paraId="54249CB5" w14:textId="77777777" w:rsidR="00BA3549" w:rsidRPr="00B43FB3" w:rsidRDefault="00BA3549" w:rsidP="00BA3549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30"/>
                              </w:tabs>
                              <w:spacing w:before="1" w:after="0" w:line="219" w:lineRule="exact"/>
                              <w:ind w:hanging="129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B43FB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Speciale </w:t>
                            </w:r>
                            <w:r w:rsidRPr="00B43FB3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>Focus Valutazione antropologico 4/5</w:t>
                            </w:r>
                          </w:p>
                          <w:p w14:paraId="65AE9130" w14:textId="6533B404" w:rsidR="00BA3549" w:rsidRPr="00B43FB3" w:rsidRDefault="00BA3549" w:rsidP="00B43FB3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30"/>
                              </w:tabs>
                              <w:spacing w:after="0" w:line="219" w:lineRule="exact"/>
                              <w:ind w:hanging="129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B43FB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Speciale </w:t>
                            </w:r>
                            <w:r w:rsidRPr="00B43FB3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>Focus Valutazione scientifico 4/5</w:t>
                            </w:r>
                          </w:p>
                          <w:p w14:paraId="7504CA55" w14:textId="77777777" w:rsidR="00BA3549" w:rsidRPr="00B43FB3" w:rsidRDefault="00BA3549" w:rsidP="00BA3549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30"/>
                              </w:tabs>
                              <w:spacing w:after="0" w:line="219" w:lineRule="exact"/>
                              <w:ind w:hanging="129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B43FB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Volumi con percorsi semplificati </w:t>
                            </w:r>
                            <w:r w:rsidRPr="00B43FB3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>Io imparo facile</w:t>
                            </w:r>
                          </w:p>
                          <w:p w14:paraId="53D30E4C" w14:textId="77777777" w:rsidR="00BA3549" w:rsidRPr="00B43FB3" w:rsidRDefault="00BA3549" w:rsidP="00BA3549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30"/>
                              </w:tabs>
                              <w:spacing w:after="0" w:line="219" w:lineRule="exact"/>
                              <w:ind w:hanging="129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B43FB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Volumi </w:t>
                            </w:r>
                            <w:r w:rsidRPr="00B43FB3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>Matematica a 360°</w:t>
                            </w:r>
                            <w:r w:rsidRPr="00B43FB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4/5</w:t>
                            </w:r>
                          </w:p>
                          <w:p w14:paraId="54CF2221" w14:textId="295D33B1" w:rsidR="004E49D0" w:rsidRPr="00B43FB3" w:rsidRDefault="00874730" w:rsidP="00874730">
                            <w:pPr>
                              <w:spacing w:before="1" w:after="0"/>
                              <w:ind w:right="797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B43FB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BA3549" w:rsidRPr="00B43FB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(in versione annotata con soluzioni)</w:t>
                            </w:r>
                          </w:p>
                          <w:p w14:paraId="127B3B09" w14:textId="22F34A1A" w:rsidR="004E49D0" w:rsidRPr="00B43FB3" w:rsidRDefault="004E49D0" w:rsidP="00874730">
                            <w:pPr>
                              <w:spacing w:before="1" w:after="0"/>
                              <w:ind w:right="797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B43FB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● Atlante 4/5</w:t>
                            </w:r>
                          </w:p>
                          <w:p w14:paraId="209BADBA" w14:textId="77777777" w:rsidR="00BA3549" w:rsidRPr="00B43FB3" w:rsidRDefault="00BA3549" w:rsidP="00B43FB3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30"/>
                              </w:tabs>
                              <w:spacing w:before="2" w:after="0" w:line="219" w:lineRule="exact"/>
                              <w:ind w:hanging="129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B43FB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Volumi </w:t>
                            </w:r>
                            <w:r w:rsidRPr="00B43FB3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>Geostoria Più 4/5</w:t>
                            </w:r>
                          </w:p>
                          <w:p w14:paraId="0F647B7C" w14:textId="76BAB23D" w:rsidR="00BA3549" w:rsidRPr="00B43FB3" w:rsidRDefault="00874730" w:rsidP="00B43FB3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30"/>
                              </w:tabs>
                              <w:spacing w:before="2" w:after="0" w:line="219" w:lineRule="exact"/>
                              <w:ind w:hanging="129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B43FB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BA3549" w:rsidRPr="00B43FB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(in versione annotata con soluzioni)</w:t>
                            </w:r>
                          </w:p>
                          <w:p w14:paraId="1CE1FF64" w14:textId="77777777" w:rsidR="00BA3549" w:rsidRPr="00B43FB3" w:rsidRDefault="00BA3549" w:rsidP="00B43FB3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30"/>
                              </w:tabs>
                              <w:spacing w:before="2" w:after="0" w:line="219" w:lineRule="exact"/>
                              <w:ind w:hanging="129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B43FB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2 poster attivi di Educazione civica</w:t>
                            </w:r>
                          </w:p>
                          <w:p w14:paraId="250F73C6" w14:textId="46223BCC" w:rsidR="00BA3549" w:rsidRPr="00B43FB3" w:rsidRDefault="00874730" w:rsidP="00874730">
                            <w:pPr>
                              <w:spacing w:after="0" w:line="219" w:lineRule="exact"/>
                              <w:ind w:right="1863"/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B43FB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BA3549" w:rsidRPr="00B43FB3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>Giornate per il futuro</w:t>
                            </w:r>
                          </w:p>
                          <w:p w14:paraId="5CD9419A" w14:textId="77777777" w:rsidR="00BA3549" w:rsidRPr="00B43FB3" w:rsidRDefault="00BA3549" w:rsidP="00B43FB3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30"/>
                              </w:tabs>
                              <w:spacing w:after="0" w:line="217" w:lineRule="exact"/>
                              <w:ind w:hanging="129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B43FB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Poster disciplinari per la classe</w:t>
                            </w:r>
                          </w:p>
                          <w:p w14:paraId="6F2DB095" w14:textId="77777777" w:rsidR="00203AD6" w:rsidRPr="00EC5799" w:rsidRDefault="00203AD6" w:rsidP="00203AD6">
                            <w:pPr>
                              <w:spacing w:before="240" w:after="0" w:line="228" w:lineRule="exact"/>
                              <w:rPr>
                                <w:rFonts w:ascii="Aleo" w:hAnsi="Aleo"/>
                                <w:b/>
                                <w:bCs/>
                                <w:iCs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-1"/>
                                <w:w w:val="103"/>
                                <w:sz w:val="20"/>
                              </w:rPr>
                              <w:t>In versione digitale</w:t>
                            </w:r>
                            <w:r w:rsidRPr="00EC5799">
                              <w:rPr>
                                <w:rFonts w:ascii="Aleo" w:hAnsi="Aleo"/>
                                <w:b/>
                                <w:bCs/>
                                <w:iCs/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159F53D" w14:textId="6B6004B4" w:rsidR="00BA3549" w:rsidRDefault="00203AD6" w:rsidP="00203AD6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30"/>
                              </w:tabs>
                              <w:spacing w:after="0" w:line="217" w:lineRule="exact"/>
                              <w:ind w:hanging="12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HelveticaNeueLT Std Cn"/>
                                <w:sz w:val="18"/>
                                <w:szCs w:val="18"/>
                              </w:rPr>
                              <w:t>Schedari di consolidamento</w:t>
                            </w:r>
                          </w:p>
                          <w:p w14:paraId="7321E48C" w14:textId="77777777" w:rsidR="00BA3549" w:rsidRPr="00B00DCC" w:rsidRDefault="00BA3549" w:rsidP="00BA3549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30"/>
                              </w:tabs>
                              <w:spacing w:after="0" w:line="219" w:lineRule="exact"/>
                              <w:ind w:hanging="12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 w:rsidRPr="00B00DCC">
                              <w:rPr>
                                <w:rFonts w:ascii="Calibri"/>
                                <w:spacing w:val="1"/>
                                <w:sz w:val="18"/>
                              </w:rPr>
                              <w:t>Vo</w:t>
                            </w:r>
                            <w:r w:rsidRPr="00B00DCC"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lu</w:t>
                            </w:r>
                            <w:r w:rsidRPr="00B00DCC">
                              <w:rPr>
                                <w:rFonts w:ascii="Calibri"/>
                                <w:sz w:val="18"/>
                              </w:rPr>
                              <w:t>mi</w:t>
                            </w:r>
                            <w:r w:rsidRPr="00B00DCC"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 xml:space="preserve"> d</w:t>
                            </w:r>
                            <w:r w:rsidRPr="00B00DCC">
                              <w:rPr>
                                <w:rFonts w:ascii="Calibri"/>
                                <w:sz w:val="18"/>
                              </w:rPr>
                              <w:t>i</w:t>
                            </w:r>
                            <w:r w:rsidRPr="00B00DCC"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 xml:space="preserve"> M</w:t>
                            </w:r>
                            <w:r w:rsidRPr="00B00DCC">
                              <w:rPr>
                                <w:rFonts w:ascii="Calibri"/>
                                <w:spacing w:val="-1"/>
                                <w:w w:val="99"/>
                                <w:sz w:val="18"/>
                              </w:rPr>
                              <w:t>A</w:t>
                            </w:r>
                            <w:r w:rsidRPr="00B00DCC">
                              <w:rPr>
                                <w:rFonts w:ascii="Calibri"/>
                                <w:spacing w:val="1"/>
                                <w:sz w:val="18"/>
                              </w:rPr>
                              <w:t>T</w:t>
                            </w:r>
                            <w:r w:rsidRPr="00B00DCC">
                              <w:rPr>
                                <w:rFonts w:ascii="Calibri"/>
                                <w:sz w:val="18"/>
                              </w:rPr>
                              <w:t>E</w:t>
                            </w:r>
                            <w:r w:rsidRPr="00B00DCC">
                              <w:rPr>
                                <w:rFonts w:ascii="Calibri"/>
                                <w:spacing w:val="-1"/>
                                <w:w w:val="99"/>
                                <w:sz w:val="18"/>
                              </w:rPr>
                              <w:t>MA</w:t>
                            </w:r>
                            <w:r w:rsidRPr="00B00DCC">
                              <w:rPr>
                                <w:rFonts w:ascii="Calibri"/>
                                <w:spacing w:val="1"/>
                                <w:sz w:val="18"/>
                              </w:rPr>
                              <w:t>T</w:t>
                            </w:r>
                            <w:r w:rsidRPr="00B00DCC">
                              <w:rPr>
                                <w:rFonts w:ascii="Calibri"/>
                                <w:w w:val="99"/>
                                <w:sz w:val="18"/>
                              </w:rPr>
                              <w:t>I</w:t>
                            </w:r>
                            <w:r w:rsidRPr="00B00DCC">
                              <w:rPr>
                                <w:rFonts w:ascii="Calibri"/>
                                <w:sz w:val="18"/>
                              </w:rPr>
                              <w:t>C</w:t>
                            </w:r>
                            <w:r w:rsidRPr="00B00DCC">
                              <w:rPr>
                                <w:rFonts w:ascii="Calibri"/>
                                <w:w w:val="99"/>
                                <w:sz w:val="18"/>
                              </w:rPr>
                              <w:t>A</w:t>
                            </w:r>
                            <w:r w:rsidRPr="00B00DCC"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B00DCC">
                              <w:rPr>
                                <w:rFonts w:ascii="Calibri"/>
                                <w:sz w:val="18"/>
                              </w:rPr>
                              <w:t>a</w:t>
                            </w:r>
                            <w:r w:rsidRPr="00B00DCC"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nn</w:t>
                            </w:r>
                            <w:r w:rsidRPr="00B00DCC">
                              <w:rPr>
                                <w:rFonts w:ascii="Calibri"/>
                                <w:spacing w:val="1"/>
                                <w:sz w:val="18"/>
                              </w:rPr>
                              <w:t>o</w:t>
                            </w:r>
                            <w:r w:rsidRPr="00B00DCC">
                              <w:rPr>
                                <w:rFonts w:ascii="Calibri"/>
                                <w:spacing w:val="-1"/>
                                <w:w w:val="99"/>
                                <w:sz w:val="18"/>
                              </w:rPr>
                              <w:t>t</w:t>
                            </w:r>
                            <w:r w:rsidRPr="00B00DCC">
                              <w:rPr>
                                <w:rFonts w:ascii="Calibri"/>
                                <w:spacing w:val="2"/>
                                <w:sz w:val="18"/>
                              </w:rPr>
                              <w:t>a</w:t>
                            </w:r>
                            <w:r w:rsidRPr="00B00DCC">
                              <w:rPr>
                                <w:rFonts w:ascii="Calibri"/>
                                <w:spacing w:val="-1"/>
                                <w:w w:val="99"/>
                                <w:sz w:val="18"/>
                              </w:rPr>
                              <w:t>t</w:t>
                            </w:r>
                            <w:r w:rsidRPr="00B00DCC">
                              <w:rPr>
                                <w:rFonts w:ascii="Calibri"/>
                                <w:sz w:val="18"/>
                              </w:rPr>
                              <w:t>i</w:t>
                            </w:r>
                            <w:r w:rsidRPr="00B00DCC"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B00DCC">
                              <w:rPr>
                                <w:rFonts w:ascii="Calibri"/>
                                <w:w w:val="99"/>
                                <w:sz w:val="18"/>
                              </w:rPr>
                              <w:t>c</w:t>
                            </w:r>
                            <w:r w:rsidRPr="00B00DCC">
                              <w:rPr>
                                <w:rFonts w:ascii="Calibri"/>
                                <w:spacing w:val="1"/>
                                <w:sz w:val="18"/>
                              </w:rPr>
                              <w:t>o</w:t>
                            </w:r>
                            <w:r w:rsidRPr="00B00DCC">
                              <w:rPr>
                                <w:rFonts w:ascii="Calibri"/>
                                <w:sz w:val="18"/>
                              </w:rPr>
                              <w:t>n</w:t>
                            </w:r>
                            <w:r w:rsidRPr="00B00DCC"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 xml:space="preserve"> s</w:t>
                            </w:r>
                            <w:r w:rsidRPr="00B00DCC">
                              <w:rPr>
                                <w:rFonts w:ascii="Calibri"/>
                                <w:spacing w:val="1"/>
                                <w:sz w:val="18"/>
                              </w:rPr>
                              <w:t>o</w:t>
                            </w:r>
                            <w:r w:rsidRPr="00B00DCC"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lu</w:t>
                            </w:r>
                            <w:r w:rsidRPr="00B00DCC">
                              <w:rPr>
                                <w:rFonts w:ascii="Calibri"/>
                                <w:sz w:val="18"/>
                              </w:rPr>
                              <w:t>z</w:t>
                            </w:r>
                            <w:r w:rsidRPr="00B00DCC"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i</w:t>
                            </w:r>
                            <w:r w:rsidRPr="00B00DCC">
                              <w:rPr>
                                <w:rFonts w:ascii="Calibri"/>
                                <w:spacing w:val="1"/>
                                <w:sz w:val="18"/>
                              </w:rPr>
                              <w:t>o</w:t>
                            </w:r>
                            <w:r w:rsidRPr="00B00DCC"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ni</w:t>
                            </w:r>
                          </w:p>
                          <w:p w14:paraId="7649C252" w14:textId="3A4C096C" w:rsidR="00BA3549" w:rsidRPr="00203AD6" w:rsidRDefault="00BA3549" w:rsidP="00BA3549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30"/>
                              </w:tabs>
                              <w:spacing w:before="1" w:after="0" w:line="216" w:lineRule="exact"/>
                              <w:ind w:hanging="12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w w:val="99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spacing w:val="1"/>
                                <w:sz w:val="18"/>
                              </w:rPr>
                              <w:t>b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b</w:t>
                            </w:r>
                            <w:r>
                              <w:rPr>
                                <w:rFonts w:ascii="Calibri"/>
                                <w:spacing w:val="1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n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w w:val="99"/>
                                <w:sz w:val="18"/>
                              </w:rPr>
                              <w:t>m</w:t>
                            </w:r>
                            <w:r>
                              <w:rPr>
                                <w:rFonts w:ascii="Calibri"/>
                                <w:spacing w:val="-1"/>
                                <w:w w:val="99"/>
                                <w:sz w:val="18"/>
                              </w:rPr>
                              <w:t>ent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99"/>
                                <w:sz w:val="18"/>
                              </w:rPr>
                              <w:t>gr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spacing w:val="2"/>
                                <w:w w:val="99"/>
                                <w:sz w:val="18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ui</w:t>
                            </w:r>
                            <w:r>
                              <w:rPr>
                                <w:rFonts w:ascii="Calibri"/>
                                <w:spacing w:val="-1"/>
                                <w:w w:val="99"/>
                                <w:sz w:val="18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="00203AD6" w:rsidRPr="00D6493A">
                              <w:rPr>
                                <w:rFonts w:cs="HelveticaNeueLT Std Cn"/>
                                <w:b/>
                                <w:bCs/>
                                <w:color w:val="1F497D" w:themeColor="text2"/>
                                <w:sz w:val="18"/>
                                <w:szCs w:val="18"/>
                              </w:rPr>
                              <w:t>RAF</w:t>
                            </w:r>
                            <w:r w:rsidR="00203AD6" w:rsidRPr="00D6493A">
                              <w:rPr>
                                <w:rFonts w:cs="HelveticaNeueLT Std Cn"/>
                                <w:b/>
                                <w:bCs/>
                                <w:sz w:val="18"/>
                                <w:szCs w:val="18"/>
                              </w:rPr>
                              <w:t>LAB</w:t>
                            </w:r>
                          </w:p>
                          <w:p w14:paraId="63DF79D9" w14:textId="77777777" w:rsidR="00203AD6" w:rsidRDefault="00203AD6" w:rsidP="00203AD6">
                            <w:pPr>
                              <w:widowControl w:val="0"/>
                              <w:tabs>
                                <w:tab w:val="left" w:pos="130"/>
                              </w:tabs>
                              <w:spacing w:before="1" w:after="0" w:line="216" w:lineRule="exact"/>
                              <w:rPr>
                                <w:rFonts w:cs="HelveticaNeueLT Std C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6B0E483" w14:textId="73C9B30F" w:rsidR="00203AD6" w:rsidRDefault="00203AD6" w:rsidP="00203AD6">
                            <w:pPr>
                              <w:widowControl w:val="0"/>
                              <w:tabs>
                                <w:tab w:val="left" w:pos="130"/>
                              </w:tabs>
                              <w:spacing w:before="1" w:after="0" w:line="216" w:lineRule="exac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14:paraId="463FC8C9" w14:textId="530FE7C1" w:rsidR="005C3BEA" w:rsidRDefault="003C367C" w:rsidP="005C3BEA">
                            <w:pPr>
                              <w:autoSpaceDE w:val="0"/>
                              <w:autoSpaceDN w:val="0"/>
                              <w:adjustRightInd w:val="0"/>
                              <w:spacing w:after="0" w:line="241" w:lineRule="atLeast"/>
                              <w:ind w:right="211"/>
                              <w:rPr>
                                <w:rFonts w:cs="HelveticaNeueLT Std C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HelveticaNeueLT Std C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243AC556" wp14:editId="7DB12F22">
                                  <wp:extent cx="1362075" cy="393192"/>
                                  <wp:effectExtent l="0" t="0" r="0" b="6985"/>
                                  <wp:docPr id="1028811673" name="Immagine 1028811673" descr="Immagine che contiene testo, Carattere, logo, Elementi grafici&#10;&#10;Il contenuto generato dall'IA potrebbe non essere corret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8811673" name="Immagine 1028811673" descr="Immagine che contiene testo, Carattere, logo, Elementi grafici&#10;&#10;Il contenuto generato dall'IA potrebbe non essere corretto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-13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35892" cy="4145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8069266" w14:textId="77777777" w:rsidR="005C3BEA" w:rsidRDefault="005C3BEA" w:rsidP="005C3BEA">
                            <w:pPr>
                              <w:spacing w:before="240" w:after="0" w:line="240" w:lineRule="auto"/>
                              <w:ind w:right="359"/>
                              <w:rPr>
                                <w:rFonts w:cs="HelveticaNeueLT Std C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763CA5">
                              <w:rPr>
                                <w:rFonts w:cs="HelveticaNeueLT Std Cn"/>
                                <w:b/>
                                <w:bCs/>
                                <w:sz w:val="18"/>
                                <w:szCs w:val="18"/>
                              </w:rPr>
                              <w:t>Audiobook</w:t>
                            </w:r>
                            <w:proofErr w:type="spellEnd"/>
                            <w:r w:rsidRPr="00763CA5">
                              <w:rPr>
                                <w:rFonts w:cs="HelveticaNeueLT Std Cn"/>
                                <w:b/>
                                <w:bCs/>
                                <w:sz w:val="18"/>
                                <w:szCs w:val="18"/>
                              </w:rPr>
                              <w:t>, alta leggibilità,</w:t>
                            </w:r>
                            <w:r>
                              <w:rPr>
                                <w:rFonts w:cs="HelveticaNeueLT Std C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F2B228E" w14:textId="77777777" w:rsidR="005C3BEA" w:rsidRPr="006D78D8" w:rsidRDefault="005C3BEA" w:rsidP="005C3BEA">
                            <w:pPr>
                              <w:spacing w:after="0" w:line="240" w:lineRule="auto"/>
                              <w:ind w:right="359"/>
                              <w:rPr>
                                <w:rFonts w:ascii="Segoe UI" w:eastAsia="Times New Roman" w:hAnsi="Segoe UI" w:cs="Segoe UI"/>
                                <w:sz w:val="21"/>
                                <w:szCs w:val="21"/>
                                <w:lang w:eastAsia="it-IT"/>
                              </w:rPr>
                            </w:pPr>
                            <w:r w:rsidRPr="00763CA5">
                              <w:rPr>
                                <w:rFonts w:cs="HelveticaNeueLT Std Cn"/>
                                <w:b/>
                                <w:bCs/>
                                <w:sz w:val="18"/>
                                <w:szCs w:val="18"/>
                              </w:rPr>
                              <w:t>traduttore automatico</w:t>
                            </w:r>
                            <w:r>
                              <w:rPr>
                                <w:rFonts w:cs="HelveticaNeueLT Std Cn"/>
                                <w:b/>
                                <w:bCs/>
                                <w:sz w:val="18"/>
                                <w:szCs w:val="18"/>
                              </w:rPr>
                              <w:t>, r</w:t>
                            </w:r>
                            <w:r w:rsidRPr="00763CA5">
                              <w:rPr>
                                <w:rFonts w:cs="HelveticaNeueLT Std Cn"/>
                                <w:b/>
                                <w:bCs/>
                                <w:sz w:val="18"/>
                                <w:szCs w:val="18"/>
                              </w:rPr>
                              <w:t>isorse digitali</w:t>
                            </w:r>
                            <w:r>
                              <w:rPr>
                                <w:rFonts w:cs="HelveticaNeueLT Std Cn"/>
                                <w:b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4D970B6" w14:textId="77777777" w:rsidR="005C3BEA" w:rsidRPr="00D3561C" w:rsidRDefault="005C3BEA" w:rsidP="005C3BEA">
                            <w:pPr>
                              <w:autoSpaceDE w:val="0"/>
                              <w:autoSpaceDN w:val="0"/>
                              <w:adjustRightInd w:val="0"/>
                              <w:spacing w:after="40" w:line="240" w:lineRule="auto"/>
                              <w:ind w:right="-53"/>
                              <w:rPr>
                                <w:rStyle w:val="A5"/>
                                <w:rFonts w:cs="Tahoma"/>
                                <w:color w:val="211D1E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D29FEB" id="Rettangolo 10" o:spid="_x0000_s1026" style="position:absolute;margin-left:386.3pt;margin-top:7.35pt;width:209pt;height:611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" fillcolor="#d8d8d8 [2732]" stroked="f">
                <v:textbox>
                  <w:txbxContent>
                    <w:p w14:paraId="7FE67134" w14:textId="51459AE5" w:rsidR="00BA3549" w:rsidRPr="00203AD6" w:rsidRDefault="00BA3549" w:rsidP="00BA3549">
                      <w:pPr>
                        <w:spacing w:after="0" w:line="207" w:lineRule="exact"/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  <w:r w:rsidRPr="00203AD6">
                        <w:rPr>
                          <w:rFonts w:cstheme="minorHAnsi"/>
                          <w:b/>
                          <w:color w:val="1F487C"/>
                          <w:w w:val="87"/>
                          <w:sz w:val="20"/>
                        </w:rPr>
                        <w:t>C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w w:val="106"/>
                          <w:sz w:val="20"/>
                        </w:rPr>
                        <w:t>l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-1"/>
                          <w:w w:val="106"/>
                          <w:sz w:val="20"/>
                        </w:rPr>
                        <w:t>a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-1"/>
                          <w:w w:val="102"/>
                          <w:sz w:val="20"/>
                        </w:rPr>
                        <w:t>s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1"/>
                          <w:w w:val="102"/>
                          <w:sz w:val="20"/>
                        </w:rPr>
                        <w:t>s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w w:val="111"/>
                          <w:sz w:val="20"/>
                        </w:rPr>
                        <w:t>e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-6"/>
                          <w:sz w:val="20"/>
                        </w:rPr>
                        <w:t xml:space="preserve"> 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1"/>
                          <w:w w:val="116"/>
                          <w:sz w:val="20"/>
                        </w:rPr>
                        <w:t>4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position w:val="7"/>
                          <w:sz w:val="12"/>
                        </w:rPr>
                        <w:t xml:space="preserve"> 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-15"/>
                          <w:position w:val="7"/>
                          <w:sz w:val="12"/>
                        </w:rPr>
                        <w:t xml:space="preserve"> 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2"/>
                          <w:w w:val="103"/>
                          <w:sz w:val="20"/>
                        </w:rPr>
                        <w:t>p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-1"/>
                          <w:w w:val="103"/>
                          <w:sz w:val="20"/>
                        </w:rPr>
                        <w:t>ac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w w:val="108"/>
                          <w:sz w:val="20"/>
                        </w:rPr>
                        <w:t>k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-3"/>
                          <w:sz w:val="20"/>
                        </w:rPr>
                        <w:t xml:space="preserve"> 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w w:val="94"/>
                          <w:sz w:val="20"/>
                        </w:rPr>
                        <w:t>-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-3"/>
                          <w:sz w:val="20"/>
                        </w:rPr>
                        <w:t xml:space="preserve"> 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-1"/>
                          <w:w w:val="103"/>
                          <w:sz w:val="20"/>
                        </w:rPr>
                        <w:t>a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1"/>
                          <w:w w:val="108"/>
                          <w:sz w:val="20"/>
                        </w:rPr>
                        <w:t>m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-1"/>
                          <w:w w:val="104"/>
                          <w:sz w:val="20"/>
                        </w:rPr>
                        <w:t>b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w w:val="111"/>
                          <w:sz w:val="20"/>
                        </w:rPr>
                        <w:t>i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-1"/>
                          <w:w w:val="111"/>
                          <w:sz w:val="20"/>
                        </w:rPr>
                        <w:t>t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w w:val="107"/>
                          <w:sz w:val="20"/>
                        </w:rPr>
                        <w:t>o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-2"/>
                          <w:sz w:val="20"/>
                        </w:rPr>
                        <w:t xml:space="preserve"> 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-1"/>
                          <w:w w:val="103"/>
                          <w:sz w:val="20"/>
                        </w:rPr>
                        <w:t>a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w w:val="113"/>
                          <w:sz w:val="20"/>
                        </w:rPr>
                        <w:t>n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2"/>
                          <w:w w:val="111"/>
                          <w:sz w:val="20"/>
                        </w:rPr>
                        <w:t>t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-1"/>
                          <w:w w:val="97"/>
                          <w:sz w:val="20"/>
                        </w:rPr>
                        <w:t>r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w w:val="105"/>
                          <w:sz w:val="20"/>
                        </w:rPr>
                        <w:t>op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w w:val="108"/>
                          <w:sz w:val="20"/>
                        </w:rPr>
                        <w:t>ol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w w:val="104"/>
                          <w:sz w:val="20"/>
                        </w:rPr>
                        <w:t>og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w w:val="111"/>
                          <w:sz w:val="20"/>
                        </w:rPr>
                        <w:t>i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-1"/>
                          <w:w w:val="102"/>
                          <w:sz w:val="20"/>
                        </w:rPr>
                        <w:t>c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w w:val="107"/>
                          <w:sz w:val="20"/>
                        </w:rPr>
                        <w:t>o</w:t>
                      </w:r>
                    </w:p>
                    <w:p w14:paraId="4691D76B" w14:textId="77777777" w:rsidR="00BA3549" w:rsidRPr="00015135" w:rsidRDefault="00BA3549" w:rsidP="00BA3549">
                      <w:pPr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130"/>
                        </w:tabs>
                        <w:spacing w:before="2" w:after="0" w:line="219" w:lineRule="exact"/>
                        <w:ind w:hanging="129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 w:rsidRPr="00015135">
                        <w:rPr>
                          <w:rFonts w:ascii="Segoe UI Light"/>
                          <w:color w:val="201D1E"/>
                          <w:spacing w:val="-1"/>
                          <w:sz w:val="18"/>
                        </w:rPr>
                        <w:t>978-88-472-4879-3</w:t>
                      </w:r>
                    </w:p>
                    <w:p w14:paraId="640203B4" w14:textId="77777777" w:rsidR="00BA3549" w:rsidRPr="00B43FB3" w:rsidRDefault="00BA3549" w:rsidP="00BA3549">
                      <w:pPr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130"/>
                        </w:tabs>
                        <w:spacing w:before="2" w:after="0" w:line="219" w:lineRule="exact"/>
                        <w:ind w:hanging="129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B43FB3">
                        <w:rPr>
                          <w:rFonts w:cstheme="minorHAnsi"/>
                          <w:sz w:val="18"/>
                          <w:szCs w:val="18"/>
                        </w:rPr>
                        <w:t>Storia con Quaderno operativo pp. 168</w:t>
                      </w:r>
                    </w:p>
                    <w:p w14:paraId="3C54F672" w14:textId="77777777" w:rsidR="00BA3549" w:rsidRPr="00B43FB3" w:rsidRDefault="00BA3549" w:rsidP="00BA3549">
                      <w:pPr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130"/>
                        </w:tabs>
                        <w:spacing w:after="0" w:line="219" w:lineRule="exact"/>
                        <w:ind w:hanging="129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 w:rsidRPr="00B43FB3">
                        <w:rPr>
                          <w:rFonts w:cstheme="minorHAnsi"/>
                          <w:sz w:val="18"/>
                          <w:szCs w:val="18"/>
                        </w:rPr>
                        <w:t>Geografia con Quaderno operativo pp. 144</w:t>
                      </w:r>
                    </w:p>
                    <w:p w14:paraId="05487061" w14:textId="76EF315C" w:rsidR="00BA3549" w:rsidRPr="00203AD6" w:rsidRDefault="00BA3549" w:rsidP="00BA3549">
                      <w:pPr>
                        <w:spacing w:before="240" w:after="0" w:line="228" w:lineRule="exact"/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  <w:r w:rsidRPr="00203AD6">
                        <w:rPr>
                          <w:rFonts w:cstheme="minorHAnsi"/>
                          <w:b/>
                          <w:color w:val="1F487C"/>
                          <w:w w:val="87"/>
                          <w:sz w:val="20"/>
                        </w:rPr>
                        <w:t>C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w w:val="106"/>
                          <w:sz w:val="20"/>
                        </w:rPr>
                        <w:t>l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-1"/>
                          <w:w w:val="106"/>
                          <w:sz w:val="20"/>
                        </w:rPr>
                        <w:t>a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-1"/>
                          <w:w w:val="102"/>
                          <w:sz w:val="20"/>
                        </w:rPr>
                        <w:t>s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1"/>
                          <w:w w:val="102"/>
                          <w:sz w:val="20"/>
                        </w:rPr>
                        <w:t>s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w w:val="111"/>
                          <w:sz w:val="20"/>
                        </w:rPr>
                        <w:t>e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-6"/>
                          <w:sz w:val="20"/>
                        </w:rPr>
                        <w:t xml:space="preserve"> 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1"/>
                          <w:w w:val="116"/>
                          <w:sz w:val="20"/>
                        </w:rPr>
                        <w:t>4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position w:val="7"/>
                          <w:sz w:val="12"/>
                        </w:rPr>
                        <w:t xml:space="preserve"> 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-15"/>
                          <w:position w:val="7"/>
                          <w:sz w:val="12"/>
                        </w:rPr>
                        <w:t xml:space="preserve"> 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2"/>
                          <w:w w:val="103"/>
                          <w:sz w:val="20"/>
                        </w:rPr>
                        <w:t>p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-1"/>
                          <w:w w:val="103"/>
                          <w:sz w:val="20"/>
                        </w:rPr>
                        <w:t>ac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w w:val="108"/>
                          <w:sz w:val="20"/>
                        </w:rPr>
                        <w:t>k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-3"/>
                          <w:sz w:val="20"/>
                        </w:rPr>
                        <w:t xml:space="preserve"> 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w w:val="94"/>
                          <w:sz w:val="20"/>
                        </w:rPr>
                        <w:t>-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-3"/>
                          <w:sz w:val="20"/>
                        </w:rPr>
                        <w:t xml:space="preserve"> 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-1"/>
                          <w:w w:val="103"/>
                          <w:sz w:val="20"/>
                        </w:rPr>
                        <w:t>a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1"/>
                          <w:w w:val="108"/>
                          <w:sz w:val="20"/>
                        </w:rPr>
                        <w:t>m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-1"/>
                          <w:w w:val="104"/>
                          <w:sz w:val="20"/>
                        </w:rPr>
                        <w:t>b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w w:val="111"/>
                          <w:sz w:val="20"/>
                        </w:rPr>
                        <w:t>i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-1"/>
                          <w:w w:val="111"/>
                          <w:sz w:val="20"/>
                        </w:rPr>
                        <w:t>t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w w:val="107"/>
                          <w:sz w:val="20"/>
                        </w:rPr>
                        <w:t>o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-2"/>
                          <w:sz w:val="20"/>
                        </w:rPr>
                        <w:t xml:space="preserve"> 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-1"/>
                          <w:w w:val="102"/>
                          <w:sz w:val="20"/>
                        </w:rPr>
                        <w:t>sc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w w:val="111"/>
                          <w:sz w:val="20"/>
                        </w:rPr>
                        <w:t>i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1"/>
                          <w:w w:val="111"/>
                          <w:sz w:val="20"/>
                        </w:rPr>
                        <w:t>e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w w:val="113"/>
                          <w:sz w:val="20"/>
                        </w:rPr>
                        <w:t>n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-1"/>
                          <w:w w:val="111"/>
                          <w:sz w:val="20"/>
                        </w:rPr>
                        <w:t>t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w w:val="110"/>
                          <w:sz w:val="20"/>
                        </w:rPr>
                        <w:t>i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1"/>
                          <w:w w:val="110"/>
                          <w:sz w:val="20"/>
                        </w:rPr>
                        <w:t>f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w w:val="106"/>
                          <w:sz w:val="20"/>
                        </w:rPr>
                        <w:t>i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-1"/>
                          <w:w w:val="106"/>
                          <w:sz w:val="20"/>
                        </w:rPr>
                        <w:t>c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w w:val="107"/>
                          <w:sz w:val="20"/>
                        </w:rPr>
                        <w:t>o</w:t>
                      </w:r>
                    </w:p>
                    <w:p w14:paraId="470BF7CE" w14:textId="006FC990" w:rsidR="00BA3549" w:rsidRPr="00015135" w:rsidRDefault="00BA3549" w:rsidP="00BA3549">
                      <w:pPr>
                        <w:spacing w:after="0" w:line="237" w:lineRule="exact"/>
                        <w:rPr>
                          <w:rFonts w:ascii="Segoe UI Light" w:eastAsia="Segoe UI Light" w:hAnsi="Segoe UI Light" w:cs="Segoe UI Light"/>
                          <w:sz w:val="18"/>
                          <w:szCs w:val="18"/>
                        </w:rPr>
                      </w:pPr>
                      <w:r w:rsidRPr="00015135">
                        <w:rPr>
                          <w:rFonts w:ascii="Segoe UI Light"/>
                          <w:color w:val="201D1E"/>
                          <w:spacing w:val="-1"/>
                          <w:sz w:val="18"/>
                        </w:rPr>
                        <w:t>IS</w:t>
                      </w:r>
                      <w:r w:rsidRPr="00015135">
                        <w:rPr>
                          <w:rFonts w:ascii="Segoe UI Light"/>
                          <w:color w:val="201D1E"/>
                          <w:spacing w:val="2"/>
                          <w:sz w:val="18"/>
                        </w:rPr>
                        <w:t>B</w:t>
                      </w:r>
                      <w:r w:rsidRPr="00015135">
                        <w:rPr>
                          <w:rFonts w:ascii="Segoe UI Light"/>
                          <w:color w:val="201D1E"/>
                          <w:sz w:val="18"/>
                        </w:rPr>
                        <w:t xml:space="preserve">N </w:t>
                      </w:r>
                      <w:r w:rsidRPr="00C0006A">
                        <w:rPr>
                          <w:rFonts w:ascii="Segoe UI Light"/>
                          <w:color w:val="201D1E"/>
                          <w:sz w:val="18"/>
                        </w:rPr>
                        <w:t>978-88-472-48</w:t>
                      </w:r>
                      <w:r w:rsidR="000F313A">
                        <w:rPr>
                          <w:rFonts w:ascii="Segoe UI Light"/>
                          <w:color w:val="201D1E"/>
                          <w:sz w:val="18"/>
                        </w:rPr>
                        <w:t>80</w:t>
                      </w:r>
                      <w:r w:rsidRPr="00C0006A">
                        <w:rPr>
                          <w:rFonts w:ascii="Segoe UI Light"/>
                          <w:color w:val="201D1E"/>
                          <w:sz w:val="18"/>
                        </w:rPr>
                        <w:t>-</w:t>
                      </w:r>
                      <w:r w:rsidR="000F313A">
                        <w:rPr>
                          <w:rFonts w:ascii="Segoe UI Light"/>
                          <w:color w:val="201D1E"/>
                          <w:sz w:val="18"/>
                        </w:rPr>
                        <w:t>9</w:t>
                      </w:r>
                    </w:p>
                    <w:p w14:paraId="312E6703" w14:textId="77777777" w:rsidR="00BA3549" w:rsidRPr="00B43FB3" w:rsidRDefault="00BA3549" w:rsidP="00B43FB3">
                      <w:pPr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130"/>
                        </w:tabs>
                        <w:spacing w:before="2" w:after="0" w:line="219" w:lineRule="exact"/>
                        <w:ind w:hanging="129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B43FB3">
                        <w:rPr>
                          <w:rFonts w:cstheme="minorHAnsi"/>
                          <w:sz w:val="18"/>
                          <w:szCs w:val="18"/>
                        </w:rPr>
                        <w:t>Matematica con Quaderno operativo pp. 296</w:t>
                      </w:r>
                    </w:p>
                    <w:p w14:paraId="5C32BB60" w14:textId="77777777" w:rsidR="00BA3549" w:rsidRPr="00B00DCC" w:rsidRDefault="00BA3549" w:rsidP="00B43FB3">
                      <w:pPr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130"/>
                        </w:tabs>
                        <w:spacing w:before="2" w:after="0" w:line="219" w:lineRule="exact"/>
                        <w:ind w:hanging="129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 w:rsidRPr="00B43FB3">
                        <w:rPr>
                          <w:rFonts w:cstheme="minorHAnsi"/>
                          <w:sz w:val="18"/>
                          <w:szCs w:val="18"/>
                        </w:rPr>
                        <w:t>Scienze con Quaderno operativo pp. 120</w:t>
                      </w:r>
                    </w:p>
                    <w:p w14:paraId="5CAAB3B6" w14:textId="777F200D" w:rsidR="00BA3549" w:rsidRPr="00203AD6" w:rsidRDefault="00BA3549" w:rsidP="00BA3549">
                      <w:pPr>
                        <w:spacing w:before="240" w:after="0" w:line="228" w:lineRule="exact"/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  <w:r w:rsidRPr="00203AD6">
                        <w:rPr>
                          <w:rFonts w:cstheme="minorHAnsi"/>
                          <w:b/>
                          <w:color w:val="1F487C"/>
                          <w:w w:val="87"/>
                          <w:sz w:val="20"/>
                        </w:rPr>
                        <w:t>C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w w:val="106"/>
                          <w:sz w:val="20"/>
                        </w:rPr>
                        <w:t>l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-1"/>
                          <w:w w:val="106"/>
                          <w:sz w:val="20"/>
                        </w:rPr>
                        <w:t>a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-1"/>
                          <w:w w:val="102"/>
                          <w:sz w:val="20"/>
                        </w:rPr>
                        <w:t>s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1"/>
                          <w:w w:val="102"/>
                          <w:sz w:val="20"/>
                        </w:rPr>
                        <w:t>s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w w:val="111"/>
                          <w:sz w:val="20"/>
                        </w:rPr>
                        <w:t>e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-6"/>
                          <w:sz w:val="20"/>
                        </w:rPr>
                        <w:t xml:space="preserve"> 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w w:val="102"/>
                          <w:sz w:val="20"/>
                        </w:rPr>
                        <w:t>5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position w:val="7"/>
                          <w:sz w:val="12"/>
                        </w:rPr>
                        <w:t xml:space="preserve"> 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-13"/>
                          <w:position w:val="7"/>
                          <w:sz w:val="12"/>
                        </w:rPr>
                        <w:t xml:space="preserve"> 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w w:val="103"/>
                          <w:sz w:val="20"/>
                        </w:rPr>
                        <w:t>p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-1"/>
                          <w:w w:val="103"/>
                          <w:sz w:val="20"/>
                        </w:rPr>
                        <w:t>a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2"/>
                          <w:w w:val="102"/>
                          <w:sz w:val="20"/>
                        </w:rPr>
                        <w:t>c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w w:val="108"/>
                          <w:sz w:val="20"/>
                        </w:rPr>
                        <w:t>k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-6"/>
                          <w:sz w:val="20"/>
                        </w:rPr>
                        <w:t xml:space="preserve"> 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w w:val="94"/>
                          <w:sz w:val="20"/>
                        </w:rPr>
                        <w:t>-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-3"/>
                          <w:sz w:val="20"/>
                        </w:rPr>
                        <w:t xml:space="preserve"> 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-1"/>
                          <w:w w:val="103"/>
                          <w:sz w:val="20"/>
                        </w:rPr>
                        <w:t>a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1"/>
                          <w:w w:val="108"/>
                          <w:sz w:val="20"/>
                        </w:rPr>
                        <w:t>m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-1"/>
                          <w:w w:val="104"/>
                          <w:sz w:val="20"/>
                        </w:rPr>
                        <w:t>b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w w:val="111"/>
                          <w:sz w:val="20"/>
                        </w:rPr>
                        <w:t>i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-1"/>
                          <w:w w:val="111"/>
                          <w:sz w:val="20"/>
                        </w:rPr>
                        <w:t>t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w w:val="107"/>
                          <w:sz w:val="20"/>
                        </w:rPr>
                        <w:t>o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-2"/>
                          <w:sz w:val="20"/>
                        </w:rPr>
                        <w:t xml:space="preserve"> 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-1"/>
                          <w:w w:val="103"/>
                          <w:sz w:val="20"/>
                        </w:rPr>
                        <w:t>a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w w:val="113"/>
                          <w:sz w:val="20"/>
                        </w:rPr>
                        <w:t>n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2"/>
                          <w:w w:val="111"/>
                          <w:sz w:val="20"/>
                        </w:rPr>
                        <w:t>t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-1"/>
                          <w:w w:val="97"/>
                          <w:sz w:val="20"/>
                        </w:rPr>
                        <w:t>r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w w:val="105"/>
                          <w:sz w:val="20"/>
                        </w:rPr>
                        <w:t>op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w w:val="108"/>
                          <w:sz w:val="20"/>
                        </w:rPr>
                        <w:t>ol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w w:val="104"/>
                          <w:sz w:val="20"/>
                        </w:rPr>
                        <w:t>og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w w:val="111"/>
                          <w:sz w:val="20"/>
                        </w:rPr>
                        <w:t>i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-1"/>
                          <w:w w:val="102"/>
                          <w:sz w:val="20"/>
                        </w:rPr>
                        <w:t>c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w w:val="107"/>
                          <w:sz w:val="20"/>
                        </w:rPr>
                        <w:t>o</w:t>
                      </w:r>
                    </w:p>
                    <w:p w14:paraId="1BBD2C94" w14:textId="77777777" w:rsidR="00BA3549" w:rsidRPr="00B00DCC" w:rsidRDefault="00BA3549" w:rsidP="00BA3549">
                      <w:pPr>
                        <w:spacing w:after="0" w:line="237" w:lineRule="exact"/>
                        <w:rPr>
                          <w:rFonts w:ascii="Segoe UI Light" w:eastAsia="Segoe UI Light" w:hAnsi="Segoe UI Light" w:cs="Segoe UI Light"/>
                          <w:sz w:val="18"/>
                          <w:szCs w:val="18"/>
                        </w:rPr>
                      </w:pPr>
                      <w:r w:rsidRPr="00B00DCC">
                        <w:rPr>
                          <w:rFonts w:ascii="Segoe UI Light"/>
                          <w:color w:val="201D1E"/>
                          <w:spacing w:val="-1"/>
                          <w:sz w:val="18"/>
                        </w:rPr>
                        <w:t>IS</w:t>
                      </w:r>
                      <w:r w:rsidRPr="00B00DCC">
                        <w:rPr>
                          <w:rFonts w:ascii="Segoe UI Light"/>
                          <w:color w:val="201D1E"/>
                          <w:spacing w:val="2"/>
                          <w:w w:val="99"/>
                          <w:sz w:val="18"/>
                        </w:rPr>
                        <w:t>B</w:t>
                      </w:r>
                      <w:r w:rsidRPr="00B00DCC">
                        <w:rPr>
                          <w:rFonts w:ascii="Segoe UI Light"/>
                          <w:color w:val="201D1E"/>
                          <w:w w:val="99"/>
                          <w:sz w:val="18"/>
                        </w:rPr>
                        <w:t>N</w:t>
                      </w:r>
                      <w:r w:rsidRPr="00B00DCC">
                        <w:rPr>
                          <w:rFonts w:ascii="Segoe UI Light"/>
                          <w:color w:val="201D1E"/>
                          <w:sz w:val="18"/>
                        </w:rPr>
                        <w:t xml:space="preserve"> </w:t>
                      </w:r>
                      <w:r w:rsidRPr="00BD7BDA">
                        <w:rPr>
                          <w:rFonts w:ascii="Segoe UI Light"/>
                          <w:color w:val="201D1E"/>
                          <w:sz w:val="18"/>
                        </w:rPr>
                        <w:t>978-88-472-4882-3</w:t>
                      </w:r>
                    </w:p>
                    <w:p w14:paraId="4363ECFA" w14:textId="77777777" w:rsidR="00BA3549" w:rsidRPr="00B43FB3" w:rsidRDefault="00BA3549" w:rsidP="00BA3549">
                      <w:pPr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130"/>
                        </w:tabs>
                        <w:spacing w:before="2" w:after="0" w:line="219" w:lineRule="exact"/>
                        <w:ind w:hanging="129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B43FB3">
                        <w:rPr>
                          <w:rFonts w:cstheme="minorHAnsi"/>
                          <w:sz w:val="18"/>
                          <w:szCs w:val="18"/>
                        </w:rPr>
                        <w:t>Storia con Quaderno operativo pp. 168</w:t>
                      </w:r>
                    </w:p>
                    <w:p w14:paraId="6B870A09" w14:textId="77777777" w:rsidR="00BA3549" w:rsidRPr="00B00DCC" w:rsidRDefault="00BA3549" w:rsidP="00B43FB3">
                      <w:pPr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130"/>
                        </w:tabs>
                        <w:spacing w:before="2" w:after="0" w:line="219" w:lineRule="exact"/>
                        <w:ind w:hanging="129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 w:rsidRPr="00B43FB3">
                        <w:rPr>
                          <w:rFonts w:cstheme="minorHAnsi"/>
                          <w:sz w:val="18"/>
                          <w:szCs w:val="18"/>
                        </w:rPr>
                        <w:t>Geografia con Quaderno operativo pp. 144</w:t>
                      </w:r>
                    </w:p>
                    <w:p w14:paraId="22ACC878" w14:textId="62FD95B2" w:rsidR="00BA3549" w:rsidRPr="00B00DCC" w:rsidRDefault="00BA3549" w:rsidP="00BA3549">
                      <w:pPr>
                        <w:spacing w:before="240" w:after="0" w:line="228" w:lineRule="exact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 w:rsidRPr="00203AD6">
                        <w:rPr>
                          <w:rFonts w:cstheme="minorHAnsi"/>
                          <w:b/>
                          <w:color w:val="1F487C"/>
                          <w:spacing w:val="-1"/>
                          <w:w w:val="103"/>
                          <w:sz w:val="20"/>
                        </w:rPr>
                        <w:t>Classe 5 pack - ambito scientifico</w:t>
                      </w:r>
                    </w:p>
                    <w:p w14:paraId="59936BAC" w14:textId="77777777" w:rsidR="00BA3549" w:rsidRPr="00B00DCC" w:rsidRDefault="00BA3549" w:rsidP="00BA3549">
                      <w:pPr>
                        <w:spacing w:after="0" w:line="237" w:lineRule="exact"/>
                        <w:rPr>
                          <w:rFonts w:ascii="Segoe UI Light" w:eastAsia="Segoe UI Light" w:hAnsi="Segoe UI Light" w:cs="Segoe UI Light"/>
                          <w:sz w:val="18"/>
                          <w:szCs w:val="18"/>
                        </w:rPr>
                      </w:pPr>
                      <w:r w:rsidRPr="00B00DCC">
                        <w:rPr>
                          <w:rFonts w:ascii="Segoe UI Light"/>
                          <w:color w:val="201D1E"/>
                          <w:spacing w:val="-1"/>
                          <w:sz w:val="18"/>
                        </w:rPr>
                        <w:t>IS</w:t>
                      </w:r>
                      <w:r w:rsidRPr="00B00DCC">
                        <w:rPr>
                          <w:rFonts w:ascii="Segoe UI Light"/>
                          <w:color w:val="201D1E"/>
                          <w:spacing w:val="2"/>
                          <w:w w:val="99"/>
                          <w:sz w:val="18"/>
                        </w:rPr>
                        <w:t>B</w:t>
                      </w:r>
                      <w:r w:rsidRPr="00B00DCC">
                        <w:rPr>
                          <w:rFonts w:ascii="Segoe UI Light"/>
                          <w:color w:val="201D1E"/>
                          <w:w w:val="99"/>
                          <w:sz w:val="18"/>
                        </w:rPr>
                        <w:t>N</w:t>
                      </w:r>
                      <w:r w:rsidRPr="00B00DCC">
                        <w:rPr>
                          <w:rFonts w:ascii="Segoe UI Light"/>
                          <w:color w:val="201D1E"/>
                          <w:sz w:val="18"/>
                        </w:rPr>
                        <w:t xml:space="preserve"> </w:t>
                      </w:r>
                      <w:r w:rsidRPr="004403A9">
                        <w:rPr>
                          <w:rFonts w:ascii="Segoe UI Light"/>
                          <w:color w:val="201D1E"/>
                          <w:sz w:val="18"/>
                        </w:rPr>
                        <w:t>978-88-472-4883-0</w:t>
                      </w:r>
                    </w:p>
                    <w:p w14:paraId="07969BA6" w14:textId="77777777" w:rsidR="00BA3549" w:rsidRPr="00B43FB3" w:rsidRDefault="00BA3549" w:rsidP="00BA3549">
                      <w:pPr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130"/>
                        </w:tabs>
                        <w:spacing w:before="2" w:after="0" w:line="219" w:lineRule="exact"/>
                        <w:ind w:hanging="129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B43FB3">
                        <w:rPr>
                          <w:rFonts w:cstheme="minorHAnsi"/>
                          <w:sz w:val="18"/>
                          <w:szCs w:val="18"/>
                        </w:rPr>
                        <w:t>Matematica con Quaderno operativo pp. 256</w:t>
                      </w:r>
                    </w:p>
                    <w:p w14:paraId="37DDF3F1" w14:textId="77777777" w:rsidR="00BA3549" w:rsidRPr="00B00DCC" w:rsidRDefault="00BA3549" w:rsidP="00B43FB3">
                      <w:pPr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130"/>
                        </w:tabs>
                        <w:spacing w:before="2" w:after="0" w:line="219" w:lineRule="exact"/>
                        <w:ind w:hanging="129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 w:rsidRPr="00B43FB3">
                        <w:rPr>
                          <w:rFonts w:cstheme="minorHAnsi"/>
                          <w:sz w:val="18"/>
                          <w:szCs w:val="18"/>
                        </w:rPr>
                        <w:t>Scienze con Quaderno operativo pp. 120</w:t>
                      </w:r>
                    </w:p>
                    <w:p w14:paraId="43ADFCDE" w14:textId="2FAD1EFB" w:rsidR="00BA3549" w:rsidRPr="00B00DCC" w:rsidRDefault="00BA3549" w:rsidP="00203AD6">
                      <w:pPr>
                        <w:spacing w:before="240" w:after="0" w:line="228" w:lineRule="exact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 w:rsidRPr="00203AD6">
                        <w:rPr>
                          <w:rFonts w:cstheme="minorHAnsi"/>
                          <w:b/>
                          <w:color w:val="1F487C"/>
                          <w:spacing w:val="-1"/>
                          <w:w w:val="103"/>
                          <w:sz w:val="20"/>
                        </w:rPr>
                        <w:t>Classe 4 pack unico</w:t>
                      </w:r>
                      <w:r w:rsidR="005F01D8">
                        <w:rPr>
                          <w:rFonts w:cstheme="minorHAnsi"/>
                          <w:b/>
                          <w:color w:val="1F487C"/>
                          <w:spacing w:val="-1"/>
                          <w:w w:val="103"/>
                          <w:sz w:val="20"/>
                        </w:rPr>
                        <w:t xml:space="preserve"> </w:t>
                      </w:r>
                      <w:r w:rsidR="005F01D8" w:rsidRPr="005F01D8">
                        <w:rPr>
                          <w:rFonts w:cstheme="minorHAnsi"/>
                          <w:bCs/>
                          <w:color w:val="1F487C"/>
                          <w:spacing w:val="-1"/>
                          <w:w w:val="103"/>
                          <w:sz w:val="18"/>
                          <w:szCs w:val="18"/>
                        </w:rPr>
                        <w:t>(antropologico e scientifico</w:t>
                      </w:r>
                      <w:r w:rsidR="005F01D8">
                        <w:rPr>
                          <w:rFonts w:cstheme="minorHAnsi"/>
                          <w:bCs/>
                          <w:color w:val="1F487C"/>
                          <w:spacing w:val="-1"/>
                          <w:w w:val="103"/>
                          <w:sz w:val="18"/>
                          <w:szCs w:val="18"/>
                        </w:rPr>
                        <w:t>)</w:t>
                      </w:r>
                    </w:p>
                    <w:p w14:paraId="04CAA7F2" w14:textId="77777777" w:rsidR="00BA3549" w:rsidRDefault="00BA3549" w:rsidP="00BA3549">
                      <w:pPr>
                        <w:spacing w:after="0" w:line="236" w:lineRule="exact"/>
                        <w:rPr>
                          <w:rFonts w:ascii="Segoe UI Light"/>
                          <w:color w:val="201D1E"/>
                          <w:sz w:val="18"/>
                        </w:rPr>
                      </w:pPr>
                      <w:r w:rsidRPr="00B00DCC">
                        <w:rPr>
                          <w:rFonts w:ascii="Segoe UI Light"/>
                          <w:color w:val="201D1E"/>
                          <w:spacing w:val="-1"/>
                          <w:sz w:val="18"/>
                        </w:rPr>
                        <w:t>IS</w:t>
                      </w:r>
                      <w:r w:rsidRPr="00B00DCC">
                        <w:rPr>
                          <w:rFonts w:ascii="Segoe UI Light"/>
                          <w:color w:val="201D1E"/>
                          <w:sz w:val="18"/>
                        </w:rPr>
                        <w:t xml:space="preserve">BN </w:t>
                      </w:r>
                      <w:r w:rsidRPr="00C0006A">
                        <w:rPr>
                          <w:rFonts w:ascii="Segoe UI Light"/>
                          <w:color w:val="201D1E"/>
                          <w:sz w:val="18"/>
                        </w:rPr>
                        <w:t>978-88-472-4881-6</w:t>
                      </w:r>
                    </w:p>
                    <w:p w14:paraId="37BBA1BD" w14:textId="0508E9E1" w:rsidR="00BA3549" w:rsidRPr="00B00DCC" w:rsidRDefault="00BA3549" w:rsidP="00BA3549">
                      <w:pPr>
                        <w:spacing w:before="240" w:after="0" w:line="228" w:lineRule="exact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 w:rsidRPr="00203AD6">
                        <w:rPr>
                          <w:rFonts w:cstheme="minorHAnsi"/>
                          <w:b/>
                          <w:color w:val="1F487C"/>
                          <w:spacing w:val="-1"/>
                          <w:w w:val="103"/>
                          <w:sz w:val="20"/>
                        </w:rPr>
                        <w:t>Classe 5  pack unico</w:t>
                      </w:r>
                      <w:r w:rsidR="005F01D8">
                        <w:rPr>
                          <w:rFonts w:cstheme="minorHAnsi"/>
                          <w:b/>
                          <w:color w:val="1F487C"/>
                          <w:spacing w:val="-1"/>
                          <w:w w:val="103"/>
                          <w:sz w:val="20"/>
                        </w:rPr>
                        <w:t xml:space="preserve"> </w:t>
                      </w:r>
                      <w:r w:rsidR="005F01D8" w:rsidRPr="005F01D8">
                        <w:rPr>
                          <w:rFonts w:cstheme="minorHAnsi"/>
                          <w:bCs/>
                          <w:color w:val="1F487C"/>
                          <w:spacing w:val="-1"/>
                          <w:w w:val="103"/>
                          <w:sz w:val="18"/>
                          <w:szCs w:val="18"/>
                        </w:rPr>
                        <w:t>(antropologico e scientifico</w:t>
                      </w:r>
                      <w:r w:rsidR="005F01D8">
                        <w:rPr>
                          <w:rFonts w:cstheme="minorHAnsi"/>
                          <w:bCs/>
                          <w:color w:val="1F487C"/>
                          <w:spacing w:val="-1"/>
                          <w:w w:val="103"/>
                          <w:sz w:val="18"/>
                          <w:szCs w:val="18"/>
                        </w:rPr>
                        <w:t>)</w:t>
                      </w:r>
                    </w:p>
                    <w:p w14:paraId="34389139" w14:textId="77777777" w:rsidR="00BA3549" w:rsidRDefault="00BA3549" w:rsidP="00BA3549">
                      <w:pPr>
                        <w:spacing w:line="237" w:lineRule="exact"/>
                        <w:rPr>
                          <w:rFonts w:ascii="Segoe UI Light"/>
                          <w:color w:val="201D1E"/>
                          <w:sz w:val="18"/>
                        </w:rPr>
                      </w:pPr>
                      <w:r w:rsidRPr="00B00DCC">
                        <w:rPr>
                          <w:rFonts w:ascii="Segoe UI Light"/>
                          <w:color w:val="201D1E"/>
                          <w:spacing w:val="-1"/>
                          <w:sz w:val="18"/>
                        </w:rPr>
                        <w:t>IS</w:t>
                      </w:r>
                      <w:r w:rsidRPr="00B00DCC">
                        <w:rPr>
                          <w:rFonts w:ascii="Segoe UI Light"/>
                          <w:color w:val="201D1E"/>
                          <w:w w:val="99"/>
                          <w:sz w:val="18"/>
                        </w:rPr>
                        <w:t>BN</w:t>
                      </w:r>
                      <w:r w:rsidRPr="00B00DCC">
                        <w:rPr>
                          <w:rFonts w:ascii="Segoe UI Light"/>
                          <w:color w:val="201D1E"/>
                          <w:sz w:val="18"/>
                        </w:rPr>
                        <w:t xml:space="preserve"> </w:t>
                      </w:r>
                      <w:r w:rsidRPr="00F84BDE">
                        <w:rPr>
                          <w:rFonts w:ascii="Segoe UI Light"/>
                          <w:color w:val="201D1E"/>
                          <w:sz w:val="18"/>
                        </w:rPr>
                        <w:t>978-88-472-4884-7</w:t>
                      </w:r>
                    </w:p>
                    <w:p w14:paraId="10D71DCD" w14:textId="258EC94C" w:rsidR="00BA3549" w:rsidRDefault="00BA3549" w:rsidP="00BA3549">
                      <w:pPr>
                        <w:spacing w:after="0" w:line="227" w:lineRule="exact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F487C"/>
                          <w:w w:val="59"/>
                          <w:sz w:val="20"/>
                          <w:szCs w:val="20"/>
                        </w:rPr>
                      </w:pPr>
                      <w:r w:rsidRPr="00203AD6">
                        <w:rPr>
                          <w:rFonts w:cstheme="minorHAnsi"/>
                          <w:b/>
                          <w:color w:val="1F487C"/>
                          <w:spacing w:val="-1"/>
                          <w:w w:val="103"/>
                          <w:sz w:val="20"/>
                        </w:rPr>
                        <w:t>Per l’insegnante e la classe:</w:t>
                      </w:r>
                    </w:p>
                    <w:p w14:paraId="1B3B7C84" w14:textId="77777777" w:rsidR="00BA3549" w:rsidRPr="00B43FB3" w:rsidRDefault="00BA3549" w:rsidP="00BA3549">
                      <w:pPr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130"/>
                        </w:tabs>
                        <w:spacing w:after="0" w:line="217" w:lineRule="exact"/>
                        <w:ind w:hanging="129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 w:rsidRPr="00B43FB3">
                        <w:rPr>
                          <w:rFonts w:cstheme="minorHAnsi"/>
                          <w:sz w:val="18"/>
                          <w:szCs w:val="18"/>
                        </w:rPr>
                        <w:t>Guide ai testi per singole discipline</w:t>
                      </w:r>
                    </w:p>
                    <w:p w14:paraId="04934778" w14:textId="47CD7247" w:rsidR="00B43FB3" w:rsidRPr="00B00DCC" w:rsidRDefault="00B43FB3" w:rsidP="00BA3549">
                      <w:pPr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130"/>
                        </w:tabs>
                        <w:spacing w:after="0" w:line="217" w:lineRule="exact"/>
                        <w:ind w:hanging="129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>Guid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alla Nuova Valutazione 2025</w:t>
                      </w:r>
                    </w:p>
                    <w:p w14:paraId="54249CB5" w14:textId="77777777" w:rsidR="00BA3549" w:rsidRPr="00B43FB3" w:rsidRDefault="00BA3549" w:rsidP="00BA3549">
                      <w:pPr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130"/>
                        </w:tabs>
                        <w:spacing w:before="1" w:after="0" w:line="219" w:lineRule="exact"/>
                        <w:ind w:hanging="129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B43FB3">
                        <w:rPr>
                          <w:rFonts w:cstheme="minorHAnsi"/>
                          <w:sz w:val="18"/>
                          <w:szCs w:val="18"/>
                        </w:rPr>
                        <w:t xml:space="preserve">Speciale </w:t>
                      </w:r>
                      <w:r w:rsidRPr="00B43FB3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>Focus Valutazione antropologico 4/5</w:t>
                      </w:r>
                    </w:p>
                    <w:p w14:paraId="65AE9130" w14:textId="6533B404" w:rsidR="00BA3549" w:rsidRPr="00B43FB3" w:rsidRDefault="00BA3549" w:rsidP="00B43FB3">
                      <w:pPr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130"/>
                        </w:tabs>
                        <w:spacing w:after="0" w:line="219" w:lineRule="exact"/>
                        <w:ind w:hanging="129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B43FB3">
                        <w:rPr>
                          <w:rFonts w:cstheme="minorHAnsi"/>
                          <w:sz w:val="18"/>
                          <w:szCs w:val="18"/>
                        </w:rPr>
                        <w:t xml:space="preserve">Speciale </w:t>
                      </w:r>
                      <w:r w:rsidRPr="00B43FB3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>Focus Valutazione scientifico 4/5</w:t>
                      </w:r>
                    </w:p>
                    <w:p w14:paraId="7504CA55" w14:textId="77777777" w:rsidR="00BA3549" w:rsidRPr="00B43FB3" w:rsidRDefault="00BA3549" w:rsidP="00BA3549">
                      <w:pPr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130"/>
                        </w:tabs>
                        <w:spacing w:after="0" w:line="219" w:lineRule="exact"/>
                        <w:ind w:hanging="129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B43FB3">
                        <w:rPr>
                          <w:rFonts w:cstheme="minorHAnsi"/>
                          <w:sz w:val="18"/>
                          <w:szCs w:val="18"/>
                        </w:rPr>
                        <w:t xml:space="preserve">Volumi con percorsi semplificati </w:t>
                      </w:r>
                      <w:r w:rsidRPr="00B43FB3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>Io imparo facile</w:t>
                      </w:r>
                    </w:p>
                    <w:p w14:paraId="53D30E4C" w14:textId="77777777" w:rsidR="00BA3549" w:rsidRPr="00B43FB3" w:rsidRDefault="00BA3549" w:rsidP="00BA3549">
                      <w:pPr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130"/>
                        </w:tabs>
                        <w:spacing w:after="0" w:line="219" w:lineRule="exact"/>
                        <w:ind w:hanging="129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B43FB3">
                        <w:rPr>
                          <w:rFonts w:cstheme="minorHAnsi"/>
                          <w:sz w:val="18"/>
                          <w:szCs w:val="18"/>
                        </w:rPr>
                        <w:t xml:space="preserve">Volumi </w:t>
                      </w:r>
                      <w:r w:rsidRPr="00B43FB3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>Matematica a 360°</w:t>
                      </w:r>
                      <w:r w:rsidRPr="00B43FB3">
                        <w:rPr>
                          <w:rFonts w:cstheme="minorHAnsi"/>
                          <w:sz w:val="18"/>
                          <w:szCs w:val="18"/>
                        </w:rPr>
                        <w:t xml:space="preserve"> 4/5</w:t>
                      </w:r>
                    </w:p>
                    <w:p w14:paraId="54CF2221" w14:textId="295D33B1" w:rsidR="004E49D0" w:rsidRPr="00B43FB3" w:rsidRDefault="00874730" w:rsidP="00874730">
                      <w:pPr>
                        <w:spacing w:before="1" w:after="0"/>
                        <w:ind w:right="797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B43FB3">
                        <w:rPr>
                          <w:rFonts w:cstheme="minorHAnsi"/>
                          <w:sz w:val="18"/>
                          <w:szCs w:val="18"/>
                        </w:rPr>
                        <w:t xml:space="preserve">   </w:t>
                      </w:r>
                      <w:r w:rsidR="00BA3549" w:rsidRPr="00B43FB3">
                        <w:rPr>
                          <w:rFonts w:cstheme="minorHAnsi"/>
                          <w:sz w:val="18"/>
                          <w:szCs w:val="18"/>
                        </w:rPr>
                        <w:t>(in versione annotata con soluzioni)</w:t>
                      </w:r>
                    </w:p>
                    <w:p w14:paraId="127B3B09" w14:textId="22F34A1A" w:rsidR="004E49D0" w:rsidRPr="00B43FB3" w:rsidRDefault="004E49D0" w:rsidP="00874730">
                      <w:pPr>
                        <w:spacing w:before="1" w:after="0"/>
                        <w:ind w:right="797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B43FB3">
                        <w:rPr>
                          <w:rFonts w:cstheme="minorHAnsi"/>
                          <w:sz w:val="18"/>
                          <w:szCs w:val="18"/>
                        </w:rPr>
                        <w:t>● Atlante 4/5</w:t>
                      </w:r>
                    </w:p>
                    <w:p w14:paraId="209BADBA" w14:textId="77777777" w:rsidR="00BA3549" w:rsidRPr="00B43FB3" w:rsidRDefault="00BA3549" w:rsidP="00B43FB3">
                      <w:pPr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130"/>
                        </w:tabs>
                        <w:spacing w:before="2" w:after="0" w:line="219" w:lineRule="exact"/>
                        <w:ind w:hanging="129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B43FB3">
                        <w:rPr>
                          <w:rFonts w:cstheme="minorHAnsi"/>
                          <w:sz w:val="18"/>
                          <w:szCs w:val="18"/>
                        </w:rPr>
                        <w:t xml:space="preserve">Volumi </w:t>
                      </w:r>
                      <w:r w:rsidRPr="00B43FB3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>Geostoria Più 4/5</w:t>
                      </w:r>
                    </w:p>
                    <w:p w14:paraId="0F647B7C" w14:textId="76BAB23D" w:rsidR="00BA3549" w:rsidRPr="00B43FB3" w:rsidRDefault="00874730" w:rsidP="00B43FB3">
                      <w:pPr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130"/>
                        </w:tabs>
                        <w:spacing w:before="2" w:after="0" w:line="219" w:lineRule="exact"/>
                        <w:ind w:hanging="129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B43FB3">
                        <w:rPr>
                          <w:rFonts w:cstheme="minorHAnsi"/>
                          <w:sz w:val="18"/>
                          <w:szCs w:val="18"/>
                        </w:rPr>
                        <w:t xml:space="preserve">   </w:t>
                      </w:r>
                      <w:r w:rsidR="00BA3549" w:rsidRPr="00B43FB3">
                        <w:rPr>
                          <w:rFonts w:cstheme="minorHAnsi"/>
                          <w:sz w:val="18"/>
                          <w:szCs w:val="18"/>
                        </w:rPr>
                        <w:t>(in versione annotata con soluzioni)</w:t>
                      </w:r>
                    </w:p>
                    <w:p w14:paraId="1CE1FF64" w14:textId="77777777" w:rsidR="00BA3549" w:rsidRPr="00B43FB3" w:rsidRDefault="00BA3549" w:rsidP="00B43FB3">
                      <w:pPr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130"/>
                        </w:tabs>
                        <w:spacing w:before="2" w:after="0" w:line="219" w:lineRule="exact"/>
                        <w:ind w:hanging="129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B43FB3">
                        <w:rPr>
                          <w:rFonts w:cstheme="minorHAnsi"/>
                          <w:sz w:val="18"/>
                          <w:szCs w:val="18"/>
                        </w:rPr>
                        <w:t>2 poster attivi di Educazione civica</w:t>
                      </w:r>
                    </w:p>
                    <w:p w14:paraId="250F73C6" w14:textId="46223BCC" w:rsidR="00BA3549" w:rsidRPr="00B43FB3" w:rsidRDefault="00874730" w:rsidP="00874730">
                      <w:pPr>
                        <w:spacing w:after="0" w:line="219" w:lineRule="exact"/>
                        <w:ind w:right="1863"/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</w:pPr>
                      <w:r w:rsidRPr="00B43FB3">
                        <w:rPr>
                          <w:rFonts w:cstheme="minorHAnsi"/>
                          <w:sz w:val="18"/>
                          <w:szCs w:val="18"/>
                        </w:rPr>
                        <w:t xml:space="preserve">   </w:t>
                      </w:r>
                      <w:r w:rsidR="00BA3549" w:rsidRPr="00B43FB3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>Giornate per il futuro</w:t>
                      </w:r>
                    </w:p>
                    <w:p w14:paraId="5CD9419A" w14:textId="77777777" w:rsidR="00BA3549" w:rsidRPr="00B43FB3" w:rsidRDefault="00BA3549" w:rsidP="00B43FB3">
                      <w:pPr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130"/>
                        </w:tabs>
                        <w:spacing w:after="0" w:line="217" w:lineRule="exact"/>
                        <w:ind w:hanging="129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B43FB3">
                        <w:rPr>
                          <w:rFonts w:cstheme="minorHAnsi"/>
                          <w:sz w:val="18"/>
                          <w:szCs w:val="18"/>
                        </w:rPr>
                        <w:t>Poster disciplinari per la classe</w:t>
                      </w:r>
                    </w:p>
                    <w:p w14:paraId="6F2DB095" w14:textId="77777777" w:rsidR="00203AD6" w:rsidRPr="00EC5799" w:rsidRDefault="00203AD6" w:rsidP="00203AD6">
                      <w:pPr>
                        <w:spacing w:before="240" w:after="0" w:line="228" w:lineRule="exact"/>
                        <w:rPr>
                          <w:rFonts w:ascii="Aleo" w:hAnsi="Aleo"/>
                          <w:b/>
                          <w:bCs/>
                          <w:iCs/>
                          <w:color w:val="1F497D" w:themeColor="text2"/>
                          <w:sz w:val="20"/>
                          <w:szCs w:val="20"/>
                        </w:rPr>
                      </w:pPr>
                      <w:r w:rsidRPr="00203AD6">
                        <w:rPr>
                          <w:rFonts w:cstheme="minorHAnsi"/>
                          <w:b/>
                          <w:color w:val="1F487C"/>
                          <w:spacing w:val="-1"/>
                          <w:w w:val="103"/>
                          <w:sz w:val="20"/>
                        </w:rPr>
                        <w:t>In versione digitale</w:t>
                      </w:r>
                      <w:r w:rsidRPr="00EC5799">
                        <w:rPr>
                          <w:rFonts w:ascii="Aleo" w:hAnsi="Aleo"/>
                          <w:b/>
                          <w:bCs/>
                          <w:iCs/>
                          <w:color w:val="1F497D" w:themeColor="text2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159F53D" w14:textId="6B6004B4" w:rsidR="00BA3549" w:rsidRDefault="00203AD6" w:rsidP="00203AD6">
                      <w:pPr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130"/>
                        </w:tabs>
                        <w:spacing w:after="0" w:line="217" w:lineRule="exact"/>
                        <w:ind w:hanging="129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cs="HelveticaNeueLT Std Cn"/>
                          <w:sz w:val="18"/>
                          <w:szCs w:val="18"/>
                        </w:rPr>
                        <w:t>Schedari di consolidamento</w:t>
                      </w:r>
                    </w:p>
                    <w:p w14:paraId="7321E48C" w14:textId="77777777" w:rsidR="00BA3549" w:rsidRPr="00B00DCC" w:rsidRDefault="00BA3549" w:rsidP="00BA3549">
                      <w:pPr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130"/>
                        </w:tabs>
                        <w:spacing w:after="0" w:line="219" w:lineRule="exact"/>
                        <w:ind w:hanging="129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 w:rsidRPr="00B00DCC">
                        <w:rPr>
                          <w:rFonts w:ascii="Calibri"/>
                          <w:spacing w:val="1"/>
                          <w:sz w:val="18"/>
                        </w:rPr>
                        <w:t>Vo</w:t>
                      </w:r>
                      <w:r w:rsidRPr="00B00DCC">
                        <w:rPr>
                          <w:rFonts w:ascii="Calibri"/>
                          <w:spacing w:val="-1"/>
                          <w:sz w:val="18"/>
                        </w:rPr>
                        <w:t>lu</w:t>
                      </w:r>
                      <w:r w:rsidRPr="00B00DCC">
                        <w:rPr>
                          <w:rFonts w:ascii="Calibri"/>
                          <w:sz w:val="18"/>
                        </w:rPr>
                        <w:t>mi</w:t>
                      </w:r>
                      <w:r w:rsidRPr="00B00DCC">
                        <w:rPr>
                          <w:rFonts w:ascii="Calibri"/>
                          <w:spacing w:val="-1"/>
                          <w:sz w:val="18"/>
                        </w:rPr>
                        <w:t xml:space="preserve"> d</w:t>
                      </w:r>
                      <w:r w:rsidRPr="00B00DCC">
                        <w:rPr>
                          <w:rFonts w:ascii="Calibri"/>
                          <w:sz w:val="18"/>
                        </w:rPr>
                        <w:t>i</w:t>
                      </w:r>
                      <w:r w:rsidRPr="00B00DCC">
                        <w:rPr>
                          <w:rFonts w:ascii="Calibri"/>
                          <w:spacing w:val="-1"/>
                          <w:sz w:val="18"/>
                        </w:rPr>
                        <w:t xml:space="preserve"> M</w:t>
                      </w:r>
                      <w:r w:rsidRPr="00B00DCC">
                        <w:rPr>
                          <w:rFonts w:ascii="Calibri"/>
                          <w:spacing w:val="-1"/>
                          <w:w w:val="99"/>
                          <w:sz w:val="18"/>
                        </w:rPr>
                        <w:t>A</w:t>
                      </w:r>
                      <w:r w:rsidRPr="00B00DCC">
                        <w:rPr>
                          <w:rFonts w:ascii="Calibri"/>
                          <w:spacing w:val="1"/>
                          <w:sz w:val="18"/>
                        </w:rPr>
                        <w:t>T</w:t>
                      </w:r>
                      <w:r w:rsidRPr="00B00DCC">
                        <w:rPr>
                          <w:rFonts w:ascii="Calibri"/>
                          <w:sz w:val="18"/>
                        </w:rPr>
                        <w:t>E</w:t>
                      </w:r>
                      <w:r w:rsidRPr="00B00DCC">
                        <w:rPr>
                          <w:rFonts w:ascii="Calibri"/>
                          <w:spacing w:val="-1"/>
                          <w:w w:val="99"/>
                          <w:sz w:val="18"/>
                        </w:rPr>
                        <w:t>MA</w:t>
                      </w:r>
                      <w:r w:rsidRPr="00B00DCC">
                        <w:rPr>
                          <w:rFonts w:ascii="Calibri"/>
                          <w:spacing w:val="1"/>
                          <w:sz w:val="18"/>
                        </w:rPr>
                        <w:t>T</w:t>
                      </w:r>
                      <w:r w:rsidRPr="00B00DCC">
                        <w:rPr>
                          <w:rFonts w:ascii="Calibri"/>
                          <w:w w:val="99"/>
                          <w:sz w:val="18"/>
                        </w:rPr>
                        <w:t>I</w:t>
                      </w:r>
                      <w:r w:rsidRPr="00B00DCC">
                        <w:rPr>
                          <w:rFonts w:ascii="Calibri"/>
                          <w:sz w:val="18"/>
                        </w:rPr>
                        <w:t>C</w:t>
                      </w:r>
                      <w:r w:rsidRPr="00B00DCC">
                        <w:rPr>
                          <w:rFonts w:ascii="Calibri"/>
                          <w:w w:val="99"/>
                          <w:sz w:val="18"/>
                        </w:rPr>
                        <w:t>A</w:t>
                      </w:r>
                      <w:r w:rsidRPr="00B00DCC">
                        <w:rPr>
                          <w:rFonts w:ascii="Calibri"/>
                          <w:spacing w:val="-1"/>
                          <w:sz w:val="18"/>
                        </w:rPr>
                        <w:t xml:space="preserve"> </w:t>
                      </w:r>
                      <w:r w:rsidRPr="00B00DCC">
                        <w:rPr>
                          <w:rFonts w:ascii="Calibri"/>
                          <w:sz w:val="18"/>
                        </w:rPr>
                        <w:t>a</w:t>
                      </w:r>
                      <w:r w:rsidRPr="00B00DCC">
                        <w:rPr>
                          <w:rFonts w:ascii="Calibri"/>
                          <w:spacing w:val="-1"/>
                          <w:sz w:val="18"/>
                        </w:rPr>
                        <w:t>nn</w:t>
                      </w:r>
                      <w:r w:rsidRPr="00B00DCC">
                        <w:rPr>
                          <w:rFonts w:ascii="Calibri"/>
                          <w:spacing w:val="1"/>
                          <w:sz w:val="18"/>
                        </w:rPr>
                        <w:t>o</w:t>
                      </w:r>
                      <w:r w:rsidRPr="00B00DCC">
                        <w:rPr>
                          <w:rFonts w:ascii="Calibri"/>
                          <w:spacing w:val="-1"/>
                          <w:w w:val="99"/>
                          <w:sz w:val="18"/>
                        </w:rPr>
                        <w:t>t</w:t>
                      </w:r>
                      <w:r w:rsidRPr="00B00DCC">
                        <w:rPr>
                          <w:rFonts w:ascii="Calibri"/>
                          <w:spacing w:val="2"/>
                          <w:sz w:val="18"/>
                        </w:rPr>
                        <w:t>a</w:t>
                      </w:r>
                      <w:r w:rsidRPr="00B00DCC">
                        <w:rPr>
                          <w:rFonts w:ascii="Calibri"/>
                          <w:spacing w:val="-1"/>
                          <w:w w:val="99"/>
                          <w:sz w:val="18"/>
                        </w:rPr>
                        <w:t>t</w:t>
                      </w:r>
                      <w:r w:rsidRPr="00B00DCC">
                        <w:rPr>
                          <w:rFonts w:ascii="Calibri"/>
                          <w:sz w:val="18"/>
                        </w:rPr>
                        <w:t>i</w:t>
                      </w:r>
                      <w:r w:rsidRPr="00B00DCC">
                        <w:rPr>
                          <w:rFonts w:ascii="Calibri"/>
                          <w:spacing w:val="-1"/>
                          <w:sz w:val="18"/>
                        </w:rPr>
                        <w:t xml:space="preserve"> </w:t>
                      </w:r>
                      <w:r w:rsidRPr="00B00DCC">
                        <w:rPr>
                          <w:rFonts w:ascii="Calibri"/>
                          <w:w w:val="99"/>
                          <w:sz w:val="18"/>
                        </w:rPr>
                        <w:t>c</w:t>
                      </w:r>
                      <w:r w:rsidRPr="00B00DCC">
                        <w:rPr>
                          <w:rFonts w:ascii="Calibri"/>
                          <w:spacing w:val="1"/>
                          <w:sz w:val="18"/>
                        </w:rPr>
                        <w:t>o</w:t>
                      </w:r>
                      <w:r w:rsidRPr="00B00DCC">
                        <w:rPr>
                          <w:rFonts w:ascii="Calibri"/>
                          <w:sz w:val="18"/>
                        </w:rPr>
                        <w:t>n</w:t>
                      </w:r>
                      <w:r w:rsidRPr="00B00DCC">
                        <w:rPr>
                          <w:rFonts w:ascii="Calibri"/>
                          <w:spacing w:val="-1"/>
                          <w:sz w:val="18"/>
                        </w:rPr>
                        <w:t xml:space="preserve"> s</w:t>
                      </w:r>
                      <w:r w:rsidRPr="00B00DCC">
                        <w:rPr>
                          <w:rFonts w:ascii="Calibri"/>
                          <w:spacing w:val="1"/>
                          <w:sz w:val="18"/>
                        </w:rPr>
                        <w:t>o</w:t>
                      </w:r>
                      <w:r w:rsidRPr="00B00DCC">
                        <w:rPr>
                          <w:rFonts w:ascii="Calibri"/>
                          <w:spacing w:val="-1"/>
                          <w:sz w:val="18"/>
                        </w:rPr>
                        <w:t>lu</w:t>
                      </w:r>
                      <w:r w:rsidRPr="00B00DCC">
                        <w:rPr>
                          <w:rFonts w:ascii="Calibri"/>
                          <w:sz w:val="18"/>
                        </w:rPr>
                        <w:t>z</w:t>
                      </w:r>
                      <w:r w:rsidRPr="00B00DCC">
                        <w:rPr>
                          <w:rFonts w:ascii="Calibri"/>
                          <w:spacing w:val="-1"/>
                          <w:sz w:val="18"/>
                        </w:rPr>
                        <w:t>i</w:t>
                      </w:r>
                      <w:r w:rsidRPr="00B00DCC">
                        <w:rPr>
                          <w:rFonts w:ascii="Calibri"/>
                          <w:spacing w:val="1"/>
                          <w:sz w:val="18"/>
                        </w:rPr>
                        <w:t>o</w:t>
                      </w:r>
                      <w:r w:rsidRPr="00B00DCC">
                        <w:rPr>
                          <w:rFonts w:ascii="Calibri"/>
                          <w:spacing w:val="-1"/>
                          <w:sz w:val="18"/>
                        </w:rPr>
                        <w:t>ni</w:t>
                      </w:r>
                    </w:p>
                    <w:p w14:paraId="7649C252" w14:textId="3A4C096C" w:rsidR="00BA3549" w:rsidRPr="00203AD6" w:rsidRDefault="00BA3549" w:rsidP="00BA3549">
                      <w:pPr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130"/>
                        </w:tabs>
                        <w:spacing w:before="1" w:after="0" w:line="216" w:lineRule="exact"/>
                        <w:ind w:hanging="129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spacing w:val="-1"/>
                          <w:w w:val="99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spacing w:val="1"/>
                          <w:sz w:val="18"/>
                        </w:rPr>
                        <w:t>b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b</w:t>
                      </w:r>
                      <w:r>
                        <w:rPr>
                          <w:rFonts w:ascii="Calibri"/>
                          <w:spacing w:val="1"/>
                          <w:sz w:val="18"/>
                        </w:rPr>
                        <w:t>o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n</w:t>
                      </w:r>
                      <w:r>
                        <w:rPr>
                          <w:rFonts w:ascii="Calibri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w w:val="99"/>
                          <w:sz w:val="18"/>
                        </w:rPr>
                        <w:t>m</w:t>
                      </w:r>
                      <w:r>
                        <w:rPr>
                          <w:rFonts w:ascii="Calibri"/>
                          <w:spacing w:val="-1"/>
                          <w:w w:val="99"/>
                          <w:sz w:val="18"/>
                        </w:rPr>
                        <w:t>ent</w:t>
                      </w:r>
                      <w:r>
                        <w:rPr>
                          <w:rFonts w:ascii="Calibri"/>
                          <w:sz w:val="18"/>
                        </w:rPr>
                        <w:t>o</w:t>
                      </w:r>
                      <w:r>
                        <w:rPr>
                          <w:rFonts w:ascii="Calibri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w w:val="99"/>
                          <w:sz w:val="18"/>
                        </w:rPr>
                        <w:t>gr</w:t>
                      </w:r>
                      <w:r>
                        <w:rPr>
                          <w:rFonts w:ascii="Calibri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spacing w:val="2"/>
                          <w:w w:val="99"/>
                          <w:sz w:val="18"/>
                        </w:rPr>
                        <w:t>t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ui</w:t>
                      </w:r>
                      <w:r>
                        <w:rPr>
                          <w:rFonts w:ascii="Calibri"/>
                          <w:spacing w:val="-1"/>
                          <w:w w:val="99"/>
                          <w:sz w:val="18"/>
                        </w:rPr>
                        <w:t>t</w:t>
                      </w:r>
                      <w:r>
                        <w:rPr>
                          <w:rFonts w:ascii="Calibri"/>
                          <w:sz w:val="18"/>
                        </w:rPr>
                        <w:t>o</w:t>
                      </w:r>
                      <w:r>
                        <w:rPr>
                          <w:rFonts w:ascii="Calibri"/>
                          <w:spacing w:val="1"/>
                          <w:sz w:val="18"/>
                        </w:rPr>
                        <w:t xml:space="preserve"> </w:t>
                      </w:r>
                      <w:r w:rsidR="00203AD6" w:rsidRPr="00D6493A">
                        <w:rPr>
                          <w:rFonts w:cs="HelveticaNeueLT Std Cn"/>
                          <w:b/>
                          <w:bCs/>
                          <w:color w:val="1F497D" w:themeColor="text2"/>
                          <w:sz w:val="18"/>
                          <w:szCs w:val="18"/>
                        </w:rPr>
                        <w:t>RAF</w:t>
                      </w:r>
                      <w:r w:rsidR="00203AD6" w:rsidRPr="00D6493A">
                        <w:rPr>
                          <w:rFonts w:cs="HelveticaNeueLT Std Cn"/>
                          <w:b/>
                          <w:bCs/>
                          <w:sz w:val="18"/>
                          <w:szCs w:val="18"/>
                        </w:rPr>
                        <w:t>LAB</w:t>
                      </w:r>
                    </w:p>
                    <w:p w14:paraId="63DF79D9" w14:textId="77777777" w:rsidR="00203AD6" w:rsidRDefault="00203AD6" w:rsidP="00203AD6">
                      <w:pPr>
                        <w:widowControl w:val="0"/>
                        <w:tabs>
                          <w:tab w:val="left" w:pos="130"/>
                        </w:tabs>
                        <w:spacing w:before="1" w:after="0" w:line="216" w:lineRule="exact"/>
                        <w:rPr>
                          <w:rFonts w:cs="HelveticaNeueLT Std C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66B0E483" w14:textId="73C9B30F" w:rsidR="00203AD6" w:rsidRDefault="00203AD6" w:rsidP="00203AD6">
                      <w:pPr>
                        <w:widowControl w:val="0"/>
                        <w:tabs>
                          <w:tab w:val="left" w:pos="130"/>
                        </w:tabs>
                        <w:spacing w:before="1" w:after="0" w:line="216" w:lineRule="exact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</w:p>
                    <w:p w14:paraId="463FC8C9" w14:textId="530FE7C1" w:rsidR="005C3BEA" w:rsidRDefault="003C367C" w:rsidP="005C3BEA">
                      <w:pPr>
                        <w:autoSpaceDE w:val="0"/>
                        <w:autoSpaceDN w:val="0"/>
                        <w:adjustRightInd w:val="0"/>
                        <w:spacing w:after="0" w:line="241" w:lineRule="atLeast"/>
                        <w:ind w:right="211"/>
                        <w:rPr>
                          <w:rFonts w:cs="HelveticaNeueLT Std Cn"/>
                          <w:sz w:val="18"/>
                          <w:szCs w:val="18"/>
                        </w:rPr>
                      </w:pPr>
                      <w:r>
                        <w:rPr>
                          <w:rFonts w:cs="HelveticaNeueLT Std Cn"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243AC556" wp14:editId="7DB12F22">
                            <wp:extent cx="1362075" cy="393192"/>
                            <wp:effectExtent l="0" t="0" r="0" b="6985"/>
                            <wp:docPr id="1028811673" name="Immagine 1028811673" descr="Immagine che contiene testo, Carattere, logo, Elementi grafici&#10;&#10;Il contenuto generato dall'IA potrebbe non essere corret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8811673" name="Immagine 1028811673" descr="Immagine che contiene testo, Carattere, logo, Elementi grafici&#10;&#10;Il contenuto generato dall'IA potrebbe non essere corretto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-13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435892" cy="4145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8069266" w14:textId="77777777" w:rsidR="005C3BEA" w:rsidRDefault="005C3BEA" w:rsidP="005C3BEA">
                      <w:pPr>
                        <w:spacing w:before="240" w:after="0" w:line="240" w:lineRule="auto"/>
                        <w:ind w:right="359"/>
                        <w:rPr>
                          <w:rFonts w:cs="HelveticaNeueLT Std Cn"/>
                          <w:b/>
                          <w:bCs/>
                          <w:sz w:val="18"/>
                          <w:szCs w:val="18"/>
                        </w:rPr>
                      </w:pPr>
                      <w:proofErr w:type="spellStart"/>
                      <w:r w:rsidRPr="00763CA5">
                        <w:rPr>
                          <w:rFonts w:cs="HelveticaNeueLT Std Cn"/>
                          <w:b/>
                          <w:bCs/>
                          <w:sz w:val="18"/>
                          <w:szCs w:val="18"/>
                        </w:rPr>
                        <w:t>Audiobook</w:t>
                      </w:r>
                      <w:proofErr w:type="spellEnd"/>
                      <w:r w:rsidRPr="00763CA5">
                        <w:rPr>
                          <w:rFonts w:cs="HelveticaNeueLT Std Cn"/>
                          <w:b/>
                          <w:bCs/>
                          <w:sz w:val="18"/>
                          <w:szCs w:val="18"/>
                        </w:rPr>
                        <w:t>, alta leggibilità,</w:t>
                      </w:r>
                      <w:r>
                        <w:rPr>
                          <w:rFonts w:cs="HelveticaNeueLT Std Cn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F2B228E" w14:textId="77777777" w:rsidR="005C3BEA" w:rsidRPr="006D78D8" w:rsidRDefault="005C3BEA" w:rsidP="005C3BEA">
                      <w:pPr>
                        <w:spacing w:after="0" w:line="240" w:lineRule="auto"/>
                        <w:ind w:right="359"/>
                        <w:rPr>
                          <w:rFonts w:ascii="Segoe UI" w:eastAsia="Times New Roman" w:hAnsi="Segoe UI" w:cs="Segoe UI"/>
                          <w:sz w:val="21"/>
                          <w:szCs w:val="21"/>
                          <w:lang w:eastAsia="it-IT"/>
                        </w:rPr>
                      </w:pPr>
                      <w:r w:rsidRPr="00763CA5">
                        <w:rPr>
                          <w:rFonts w:cs="HelveticaNeueLT Std Cn"/>
                          <w:b/>
                          <w:bCs/>
                          <w:sz w:val="18"/>
                          <w:szCs w:val="18"/>
                        </w:rPr>
                        <w:t>traduttore automatico</w:t>
                      </w:r>
                      <w:r>
                        <w:rPr>
                          <w:rFonts w:cs="HelveticaNeueLT Std Cn"/>
                          <w:b/>
                          <w:bCs/>
                          <w:sz w:val="18"/>
                          <w:szCs w:val="18"/>
                        </w:rPr>
                        <w:t>, r</w:t>
                      </w:r>
                      <w:r w:rsidRPr="00763CA5">
                        <w:rPr>
                          <w:rFonts w:cs="HelveticaNeueLT Std Cn"/>
                          <w:b/>
                          <w:bCs/>
                          <w:sz w:val="18"/>
                          <w:szCs w:val="18"/>
                        </w:rPr>
                        <w:t>isorse digitali</w:t>
                      </w:r>
                      <w:r>
                        <w:rPr>
                          <w:rFonts w:cs="HelveticaNeueLT Std Cn"/>
                          <w:b/>
                          <w:bCs/>
                          <w:sz w:val="18"/>
                          <w:szCs w:val="18"/>
                        </w:rPr>
                        <w:t>.</w:t>
                      </w:r>
                    </w:p>
                    <w:p w14:paraId="44D970B6" w14:textId="77777777" w:rsidR="005C3BEA" w:rsidRPr="00D3561C" w:rsidRDefault="005C3BEA" w:rsidP="005C3BEA">
                      <w:pPr>
                        <w:autoSpaceDE w:val="0"/>
                        <w:autoSpaceDN w:val="0"/>
                        <w:adjustRightInd w:val="0"/>
                        <w:spacing w:after="40" w:line="240" w:lineRule="auto"/>
                        <w:ind w:right="-53"/>
                        <w:rPr>
                          <w:rStyle w:val="A5"/>
                          <w:rFonts w:cs="Tahoma"/>
                          <w:color w:val="211D1E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BA3549">
        <w:rPr>
          <w:rFonts w:ascii="Calibri" w:eastAsia="Calibri" w:hAnsi="Calibri" w:cs="Calibri"/>
          <w:b/>
          <w:bCs/>
        </w:rPr>
        <w:t>CLIL e</w:t>
      </w:r>
      <w:r w:rsidR="00BA3549" w:rsidRPr="00B00DCC">
        <w:rPr>
          <w:rFonts w:ascii="Calibri" w:eastAsia="Calibri" w:hAnsi="Calibri" w:cs="Calibri"/>
        </w:rPr>
        <w:t xml:space="preserve"> </w:t>
      </w:r>
      <w:r w:rsidR="00BA3549" w:rsidRPr="00B00DCC">
        <w:rPr>
          <w:rFonts w:ascii="Calibri" w:eastAsia="Calibri" w:hAnsi="Calibri" w:cs="Calibri"/>
          <w:b/>
          <w:bCs/>
        </w:rPr>
        <w:t>compiti di realtà</w:t>
      </w:r>
      <w:r w:rsidR="00BA3549">
        <w:rPr>
          <w:rFonts w:ascii="Calibri" w:eastAsia="Calibri" w:hAnsi="Calibri" w:cs="Calibri"/>
          <w:b/>
          <w:bCs/>
        </w:rPr>
        <w:t>.</w:t>
      </w:r>
      <w:r w:rsidR="00BA3549">
        <w:rPr>
          <w:rFonts w:ascii="Calibri" w:eastAsia="Calibri" w:hAnsi="Calibri" w:cs="Calibri"/>
        </w:rPr>
        <w:t xml:space="preserve"> </w:t>
      </w:r>
      <w:r w:rsidR="00BA3549" w:rsidRPr="00B00DCC">
        <w:rPr>
          <w:rFonts w:ascii="Calibri" w:eastAsia="Calibri" w:hAnsi="Calibri" w:cs="Calibri"/>
          <w:i/>
          <w:spacing w:val="-5"/>
        </w:rPr>
        <w:t>Con</w:t>
      </w:r>
      <w:r w:rsidR="00BA3549" w:rsidRPr="00B00DCC">
        <w:rPr>
          <w:rFonts w:ascii="Calibri" w:eastAsia="Calibri" w:hAnsi="Calibri" w:cs="Calibri"/>
          <w:i/>
          <w:spacing w:val="-10"/>
        </w:rPr>
        <w:t xml:space="preserve"> </w:t>
      </w:r>
      <w:r w:rsidR="00BA3549" w:rsidRPr="00B00DCC">
        <w:rPr>
          <w:rFonts w:ascii="Calibri" w:eastAsia="Calibri" w:hAnsi="Calibri" w:cs="Calibri"/>
          <w:i/>
        </w:rPr>
        <w:t>i</w:t>
      </w:r>
      <w:r w:rsidR="00BA3549" w:rsidRPr="00B00DCC">
        <w:rPr>
          <w:rFonts w:ascii="Calibri" w:eastAsia="Calibri" w:hAnsi="Calibri" w:cs="Calibri"/>
          <w:i/>
          <w:spacing w:val="-7"/>
        </w:rPr>
        <w:t xml:space="preserve"> </w:t>
      </w:r>
      <w:r w:rsidR="00BA3549" w:rsidRPr="00B00DCC">
        <w:rPr>
          <w:rFonts w:ascii="Calibri" w:eastAsia="Calibri" w:hAnsi="Calibri" w:cs="Calibri"/>
          <w:b/>
          <w:bCs/>
          <w:i/>
          <w:spacing w:val="-6"/>
        </w:rPr>
        <w:t>poster</w:t>
      </w:r>
      <w:r w:rsidR="00BA3549" w:rsidRPr="00B00DCC">
        <w:rPr>
          <w:rFonts w:ascii="Calibri" w:eastAsia="Calibri" w:hAnsi="Calibri" w:cs="Calibri"/>
          <w:b/>
          <w:bCs/>
          <w:i/>
          <w:spacing w:val="-8"/>
        </w:rPr>
        <w:t xml:space="preserve"> </w:t>
      </w:r>
      <w:r w:rsidR="00BA3549" w:rsidRPr="00B00DCC">
        <w:rPr>
          <w:rFonts w:ascii="Calibri" w:eastAsia="Calibri" w:hAnsi="Calibri" w:cs="Calibri"/>
          <w:i/>
          <w:spacing w:val="-7"/>
        </w:rPr>
        <w:t>Giornate</w:t>
      </w:r>
      <w:r w:rsidR="00BA3549" w:rsidRPr="00B00DCC">
        <w:rPr>
          <w:rFonts w:ascii="Calibri" w:eastAsia="Calibri" w:hAnsi="Calibri" w:cs="Calibri"/>
          <w:i/>
          <w:spacing w:val="-10"/>
        </w:rPr>
        <w:t xml:space="preserve"> </w:t>
      </w:r>
      <w:r w:rsidR="00BA3549" w:rsidRPr="00B00DCC">
        <w:rPr>
          <w:rFonts w:ascii="Calibri" w:eastAsia="Calibri" w:hAnsi="Calibri" w:cs="Calibri"/>
          <w:i/>
          <w:spacing w:val="-5"/>
        </w:rPr>
        <w:t>per</w:t>
      </w:r>
      <w:r w:rsidR="00BA3549" w:rsidRPr="00B00DCC">
        <w:rPr>
          <w:rFonts w:ascii="Calibri" w:eastAsia="Calibri" w:hAnsi="Calibri" w:cs="Calibri"/>
          <w:i/>
          <w:spacing w:val="-10"/>
        </w:rPr>
        <w:t xml:space="preserve"> </w:t>
      </w:r>
      <w:r w:rsidR="00BA3549" w:rsidRPr="00B00DCC">
        <w:rPr>
          <w:rFonts w:ascii="Calibri" w:eastAsia="Calibri" w:hAnsi="Calibri" w:cs="Calibri"/>
          <w:i/>
          <w:spacing w:val="-4"/>
        </w:rPr>
        <w:t>il</w:t>
      </w:r>
      <w:r w:rsidR="00BA3549" w:rsidRPr="00B00DCC">
        <w:rPr>
          <w:rFonts w:ascii="Calibri" w:eastAsia="Calibri" w:hAnsi="Calibri" w:cs="Calibri"/>
          <w:i/>
          <w:spacing w:val="-5"/>
        </w:rPr>
        <w:t xml:space="preserve"> </w:t>
      </w:r>
      <w:r w:rsidR="00BA3549" w:rsidRPr="00B00DCC">
        <w:rPr>
          <w:rFonts w:ascii="Calibri" w:eastAsia="Calibri" w:hAnsi="Calibri" w:cs="Calibri"/>
          <w:i/>
          <w:spacing w:val="-7"/>
        </w:rPr>
        <w:t xml:space="preserve">futuro, </w:t>
      </w:r>
      <w:r w:rsidR="00BA3549">
        <w:rPr>
          <w:rFonts w:ascii="Calibri" w:eastAsia="Calibri" w:hAnsi="Calibri" w:cs="Calibri"/>
          <w:i/>
          <w:spacing w:val="-7"/>
        </w:rPr>
        <w:t>tanti</w:t>
      </w:r>
      <w:r w:rsidR="00BA3549" w:rsidRPr="00B00DCC">
        <w:rPr>
          <w:rFonts w:ascii="Calibri" w:eastAsia="Calibri" w:hAnsi="Calibri" w:cs="Calibri"/>
          <w:i/>
          <w:spacing w:val="-9"/>
        </w:rPr>
        <w:t xml:space="preserve"> </w:t>
      </w:r>
      <w:r w:rsidR="00BA3549" w:rsidRPr="00B00DCC">
        <w:rPr>
          <w:rFonts w:ascii="Calibri" w:eastAsia="Calibri" w:hAnsi="Calibri" w:cs="Calibri"/>
          <w:i/>
          <w:spacing w:val="-7"/>
        </w:rPr>
        <w:t>materiali</w:t>
      </w:r>
      <w:r w:rsidR="00BA3549" w:rsidRPr="00B00DCC">
        <w:rPr>
          <w:rFonts w:ascii="Calibri" w:eastAsia="Calibri" w:hAnsi="Calibri" w:cs="Calibri"/>
          <w:i/>
          <w:spacing w:val="-43"/>
        </w:rPr>
        <w:t xml:space="preserve"> </w:t>
      </w:r>
      <w:r w:rsidR="00BA3549">
        <w:rPr>
          <w:rFonts w:ascii="Calibri" w:eastAsia="Calibri" w:hAnsi="Calibri" w:cs="Calibri"/>
          <w:i/>
          <w:spacing w:val="-43"/>
        </w:rPr>
        <w:t xml:space="preserve"> </w:t>
      </w:r>
    </w:p>
    <w:p w14:paraId="4E71C180" w14:textId="21FD2136" w:rsidR="00BA3549" w:rsidRPr="00BA3549" w:rsidRDefault="00BA3549" w:rsidP="000953E7">
      <w:pPr>
        <w:spacing w:line="240" w:lineRule="auto"/>
        <w:ind w:right="3662"/>
        <w:rPr>
          <w:rFonts w:eastAsia="Times New Roman" w:cstheme="minorHAnsi"/>
        </w:rPr>
      </w:pPr>
      <w:r w:rsidRPr="00B00DCC">
        <w:rPr>
          <w:rFonts w:ascii="Calibri" w:eastAsia="Calibri" w:hAnsi="Calibri" w:cs="Calibri"/>
          <w:i/>
          <w:spacing w:val="-6"/>
        </w:rPr>
        <w:t xml:space="preserve">per </w:t>
      </w:r>
      <w:r w:rsidRPr="00B00DCC">
        <w:rPr>
          <w:rFonts w:ascii="Calibri" w:eastAsia="Calibri" w:hAnsi="Calibri" w:cs="Calibri"/>
          <w:i/>
          <w:spacing w:val="-7"/>
        </w:rPr>
        <w:t>approfondire l’</w:t>
      </w:r>
      <w:r w:rsidRPr="00B00DCC">
        <w:rPr>
          <w:rFonts w:ascii="Calibri" w:eastAsia="Calibri" w:hAnsi="Calibri" w:cs="Calibri"/>
          <w:b/>
          <w:bCs/>
          <w:i/>
          <w:spacing w:val="-7"/>
        </w:rPr>
        <w:t xml:space="preserve">Educazione </w:t>
      </w:r>
      <w:r w:rsidRPr="00B00DCC">
        <w:rPr>
          <w:rFonts w:ascii="Calibri" w:eastAsia="Calibri" w:hAnsi="Calibri" w:cs="Calibri"/>
          <w:b/>
          <w:bCs/>
          <w:i/>
          <w:spacing w:val="-6"/>
        </w:rPr>
        <w:t>civica</w:t>
      </w:r>
      <w:r>
        <w:rPr>
          <w:rFonts w:ascii="Calibri"/>
          <w:i/>
          <w:spacing w:val="-7"/>
          <w:sz w:val="20"/>
        </w:rPr>
        <w:t>,</w:t>
      </w:r>
      <w:r>
        <w:rPr>
          <w:rFonts w:ascii="Calibri"/>
          <w:i/>
          <w:spacing w:val="-7"/>
          <w:szCs w:val="24"/>
        </w:rPr>
        <w:t xml:space="preserve"> secondo le </w:t>
      </w:r>
      <w:r w:rsidRPr="00B00DCC">
        <w:rPr>
          <w:rFonts w:ascii="Calibri"/>
          <w:b/>
          <w:bCs/>
          <w:i/>
          <w:spacing w:val="-7"/>
          <w:szCs w:val="24"/>
        </w:rPr>
        <w:t>Linee guida 2025</w:t>
      </w:r>
      <w:r>
        <w:rPr>
          <w:rFonts w:ascii="Calibri"/>
          <w:i/>
          <w:spacing w:val="-7"/>
          <w:szCs w:val="24"/>
        </w:rPr>
        <w:t>.</w:t>
      </w:r>
    </w:p>
    <w:p w14:paraId="7D192077" w14:textId="77777777" w:rsidR="00BA3549" w:rsidRPr="00BA3549" w:rsidRDefault="00BA3549" w:rsidP="00BA3549">
      <w:pPr>
        <w:pStyle w:val="Titolo1"/>
        <w:spacing w:before="240"/>
        <w:ind w:right="3662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A3549">
        <w:rPr>
          <w:rFonts w:asciiTheme="minorHAnsi" w:eastAsiaTheme="minorHAnsi" w:hAnsiTheme="minorHAnsi" w:cstheme="minorHAnsi"/>
          <w:bCs w:val="0"/>
          <w:noProof w:val="0"/>
          <w:color w:val="1F487C"/>
          <w:sz w:val="22"/>
          <w:szCs w:val="22"/>
          <w:lang w:eastAsia="en-US"/>
        </w:rPr>
        <w:t>Un efficace METODO DI STUDIO per tutte le discipline</w:t>
      </w:r>
    </w:p>
    <w:p w14:paraId="47FF74AF" w14:textId="77777777" w:rsidR="00BA3549" w:rsidRPr="00BA3549" w:rsidRDefault="00BA3549" w:rsidP="00BA3549">
      <w:pPr>
        <w:spacing w:after="0" w:line="240" w:lineRule="auto"/>
        <w:ind w:right="3662"/>
        <w:rPr>
          <w:rFonts w:eastAsia="Calibri" w:cstheme="minorHAnsi"/>
          <w:spacing w:val="-4"/>
        </w:rPr>
      </w:pPr>
      <w:r w:rsidRPr="00BA3549">
        <w:rPr>
          <w:rFonts w:eastAsia="Calibri" w:cstheme="minorHAnsi"/>
          <w:spacing w:val="-4"/>
        </w:rPr>
        <w:t xml:space="preserve">● </w:t>
      </w:r>
      <w:r w:rsidRPr="00BA3549">
        <w:rPr>
          <w:rFonts w:eastAsia="Calibri" w:cstheme="minorHAnsi"/>
          <w:b/>
          <w:bCs/>
          <w:spacing w:val="-4"/>
        </w:rPr>
        <w:t>Verifiche d’ingresso</w:t>
      </w:r>
      <w:r w:rsidRPr="00BA3549">
        <w:rPr>
          <w:rFonts w:eastAsia="Calibri" w:cstheme="minorHAnsi"/>
          <w:spacing w:val="-4"/>
        </w:rPr>
        <w:t xml:space="preserve"> all’inizio di ciascun volume, per riattivare le </w:t>
      </w:r>
      <w:r w:rsidRPr="00BA3549">
        <w:rPr>
          <w:rFonts w:eastAsia="Calibri" w:cstheme="minorHAnsi"/>
          <w:b/>
          <w:bCs/>
          <w:spacing w:val="-4"/>
        </w:rPr>
        <w:t>preconoscenze</w:t>
      </w:r>
      <w:r w:rsidRPr="00BA3549">
        <w:rPr>
          <w:rFonts w:eastAsia="Calibri" w:cstheme="minorHAnsi"/>
          <w:spacing w:val="-4"/>
        </w:rPr>
        <w:t xml:space="preserve"> e </w:t>
      </w:r>
      <w:r w:rsidRPr="00BA3549">
        <w:rPr>
          <w:rFonts w:eastAsia="Calibri" w:cstheme="minorHAnsi"/>
          <w:b/>
          <w:bCs/>
          <w:spacing w:val="-4"/>
        </w:rPr>
        <w:t>valutare</w:t>
      </w:r>
      <w:r w:rsidRPr="00BA3549">
        <w:rPr>
          <w:rFonts w:eastAsia="Calibri" w:cstheme="minorHAnsi"/>
          <w:spacing w:val="-4"/>
        </w:rPr>
        <w:t xml:space="preserve"> il gruppo classe a inizio anno scolastico.</w:t>
      </w:r>
    </w:p>
    <w:p w14:paraId="2E2C365E" w14:textId="77777777" w:rsidR="00BA3549" w:rsidRPr="00BA3549" w:rsidRDefault="00BA3549" w:rsidP="00BA3549">
      <w:pPr>
        <w:spacing w:after="0" w:line="240" w:lineRule="auto"/>
        <w:ind w:right="3662"/>
        <w:rPr>
          <w:rFonts w:eastAsia="Calibri" w:cstheme="minorHAnsi"/>
          <w:spacing w:val="-4"/>
        </w:rPr>
      </w:pPr>
      <w:r w:rsidRPr="00BA3549">
        <w:rPr>
          <w:rFonts w:eastAsia="Calibri" w:cstheme="minorHAnsi"/>
          <w:spacing w:val="-4"/>
        </w:rPr>
        <w:t xml:space="preserve">● Percorso per la costruzione graduale e guidata dei </w:t>
      </w:r>
      <w:r w:rsidRPr="00BA3549">
        <w:rPr>
          <w:rFonts w:eastAsia="Calibri" w:cstheme="minorHAnsi"/>
          <w:b/>
          <w:bCs/>
          <w:spacing w:val="-4"/>
        </w:rPr>
        <w:t>saperi disciplinari</w:t>
      </w:r>
      <w:r w:rsidRPr="00BA3549">
        <w:rPr>
          <w:rFonts w:eastAsia="Calibri" w:cstheme="minorHAnsi"/>
          <w:spacing w:val="-4"/>
        </w:rPr>
        <w:t xml:space="preserve">, partendo dai contesti di vita dei bambini e delle bambine, mediante un </w:t>
      </w:r>
      <w:r w:rsidRPr="00BA3549">
        <w:rPr>
          <w:rFonts w:eastAsia="Calibri" w:cstheme="minorHAnsi"/>
          <w:b/>
          <w:bCs/>
          <w:spacing w:val="-4"/>
        </w:rPr>
        <w:t>approccio multi-prospettico</w:t>
      </w:r>
      <w:r w:rsidRPr="00BA3549">
        <w:rPr>
          <w:rFonts w:eastAsia="Calibri" w:cstheme="minorHAnsi"/>
          <w:spacing w:val="-4"/>
        </w:rPr>
        <w:t xml:space="preserve"> (narrativo, sperimentale, laboratoriale, inclusivo e ludico-emozionale) che ha come sfondo integratore e filo conduttore il </w:t>
      </w:r>
      <w:r w:rsidRPr="00BA3549">
        <w:rPr>
          <w:rFonts w:eastAsia="Calibri" w:cstheme="minorHAnsi"/>
          <w:b/>
          <w:bCs/>
          <w:spacing w:val="-4"/>
        </w:rPr>
        <w:t>senso della meraviglia</w:t>
      </w:r>
      <w:r w:rsidRPr="00BA3549">
        <w:rPr>
          <w:rFonts w:eastAsia="Calibri" w:cstheme="minorHAnsi"/>
          <w:spacing w:val="-4"/>
        </w:rPr>
        <w:t xml:space="preserve">, intesa come motivazione alla scoperta, e stimolo a formulare domande e a chiedersi il “perché” dei fenomeni. Le pagine </w:t>
      </w:r>
      <w:r w:rsidRPr="00BA3549">
        <w:rPr>
          <w:rFonts w:eastAsia="Calibri" w:cstheme="minorHAnsi"/>
          <w:i/>
          <w:iCs/>
          <w:spacing w:val="-4"/>
        </w:rPr>
        <w:t>Che Meraviglia!</w:t>
      </w:r>
      <w:r w:rsidRPr="00BA3549">
        <w:rPr>
          <w:rFonts w:eastAsia="Calibri" w:cstheme="minorHAnsi"/>
          <w:spacing w:val="-4"/>
        </w:rPr>
        <w:t xml:space="preserve"> offrono approfondimenti per </w:t>
      </w:r>
      <w:r w:rsidRPr="00BA3549">
        <w:rPr>
          <w:rFonts w:eastAsia="Calibri" w:cstheme="minorHAnsi"/>
          <w:b/>
          <w:bCs/>
          <w:spacing w:val="-4"/>
        </w:rPr>
        <w:t>stimolare la curiosità</w:t>
      </w:r>
      <w:r w:rsidRPr="00BA3549">
        <w:rPr>
          <w:rFonts w:eastAsia="Calibri" w:cstheme="minorHAnsi"/>
          <w:spacing w:val="-4"/>
        </w:rPr>
        <w:t xml:space="preserve"> di bambini e bambini di andare</w:t>
      </w:r>
      <w:r w:rsidRPr="00BA3549">
        <w:rPr>
          <w:rFonts w:eastAsia="Calibri" w:cstheme="minorHAnsi"/>
          <w:b/>
          <w:bCs/>
          <w:spacing w:val="-4"/>
        </w:rPr>
        <w:t xml:space="preserve"> “oltre il testo”</w:t>
      </w:r>
      <w:r w:rsidRPr="00BA3549">
        <w:rPr>
          <w:rFonts w:eastAsia="Calibri" w:cstheme="minorHAnsi"/>
          <w:spacing w:val="-4"/>
        </w:rPr>
        <w:t>, come dei veri studiosi.</w:t>
      </w:r>
      <w:r w:rsidRPr="00BA3549">
        <w:rPr>
          <w:rFonts w:cstheme="minorHAnsi"/>
        </w:rPr>
        <w:t xml:space="preserve"> Le pagine promuovono anche lo sviluppo del</w:t>
      </w:r>
      <w:r w:rsidRPr="00BA3549">
        <w:rPr>
          <w:rFonts w:eastAsia="Calibri" w:cstheme="minorHAnsi"/>
          <w:spacing w:val="-4"/>
        </w:rPr>
        <w:t xml:space="preserve">le </w:t>
      </w:r>
      <w:r w:rsidRPr="00BA3549">
        <w:rPr>
          <w:rFonts w:eastAsia="Calibri" w:cstheme="minorHAnsi"/>
          <w:b/>
          <w:bCs/>
          <w:spacing w:val="-4"/>
        </w:rPr>
        <w:t>Life skills</w:t>
      </w:r>
      <w:r w:rsidRPr="00BA3549">
        <w:rPr>
          <w:rFonts w:eastAsia="Calibri" w:cstheme="minorHAnsi"/>
          <w:spacing w:val="-4"/>
        </w:rPr>
        <w:t>, ovvero scoprire se stessi e relazionarsi in un contesto paritario e inclusivo.</w:t>
      </w:r>
    </w:p>
    <w:p w14:paraId="712E70FD" w14:textId="77777777" w:rsidR="00BA3549" w:rsidRPr="00BA3549" w:rsidRDefault="00BA3549" w:rsidP="00BA3549">
      <w:pPr>
        <w:spacing w:after="0" w:line="240" w:lineRule="auto"/>
        <w:ind w:right="3662"/>
        <w:rPr>
          <w:rFonts w:eastAsia="Calibri" w:cstheme="minorHAnsi"/>
          <w:spacing w:val="-4"/>
        </w:rPr>
      </w:pPr>
      <w:r w:rsidRPr="00BA3549">
        <w:rPr>
          <w:rFonts w:eastAsia="Calibri" w:cstheme="minorHAnsi"/>
          <w:spacing w:val="-4"/>
        </w:rPr>
        <w:t xml:space="preserve">● Le </w:t>
      </w:r>
      <w:r w:rsidRPr="00BA3549">
        <w:rPr>
          <w:rFonts w:eastAsia="Calibri" w:cstheme="minorHAnsi"/>
          <w:b/>
          <w:bCs/>
          <w:spacing w:val="-4"/>
        </w:rPr>
        <w:t>aperture delle Unità tematiche</w:t>
      </w:r>
      <w:r w:rsidRPr="00BA3549">
        <w:rPr>
          <w:rFonts w:eastAsia="Calibri" w:cstheme="minorHAnsi"/>
          <w:spacing w:val="-4"/>
        </w:rPr>
        <w:t xml:space="preserve"> propongono domande per introdurre i nuovi argomenti attraverso una </w:t>
      </w:r>
      <w:r w:rsidRPr="00BA3549">
        <w:rPr>
          <w:rFonts w:eastAsia="Calibri" w:cstheme="minorHAnsi"/>
          <w:b/>
          <w:bCs/>
          <w:spacing w:val="-4"/>
        </w:rPr>
        <w:t>didattica attiva e partecipata</w:t>
      </w:r>
      <w:r w:rsidRPr="00BA3549">
        <w:rPr>
          <w:rFonts w:eastAsia="Calibri" w:cstheme="minorHAnsi"/>
          <w:spacing w:val="-4"/>
        </w:rPr>
        <w:t xml:space="preserve">, e sono supportate da attività di </w:t>
      </w:r>
      <w:r w:rsidRPr="00BA3549">
        <w:rPr>
          <w:rFonts w:eastAsia="Calibri" w:cstheme="minorHAnsi"/>
          <w:i/>
          <w:iCs/>
          <w:spacing w:val="-4"/>
        </w:rPr>
        <w:t>storytelling</w:t>
      </w:r>
      <w:r w:rsidRPr="00BA3549">
        <w:rPr>
          <w:rFonts w:eastAsia="Calibri" w:cstheme="minorHAnsi"/>
          <w:spacing w:val="-4"/>
        </w:rPr>
        <w:t xml:space="preserve">, che nel sussidiario diventa </w:t>
      </w:r>
      <w:proofErr w:type="spellStart"/>
      <w:r w:rsidRPr="00BA3549">
        <w:rPr>
          <w:rFonts w:eastAsia="Calibri" w:cstheme="minorHAnsi"/>
          <w:b/>
          <w:bCs/>
          <w:spacing w:val="-4"/>
        </w:rPr>
        <w:t>Scopritelling</w:t>
      </w:r>
      <w:proofErr w:type="spellEnd"/>
      <w:r w:rsidRPr="00BA3549">
        <w:rPr>
          <w:rFonts w:eastAsia="Calibri" w:cstheme="minorHAnsi"/>
          <w:spacing w:val="-4"/>
        </w:rPr>
        <w:t xml:space="preserve"> (focalizzato sulle scoperte nei vari ambiti disciplinari e su studiose e studiosi).</w:t>
      </w:r>
    </w:p>
    <w:p w14:paraId="1DB186A2" w14:textId="77777777" w:rsidR="00BA3549" w:rsidRPr="00BA3549" w:rsidRDefault="00BA3549" w:rsidP="00BA3549">
      <w:pPr>
        <w:spacing w:after="0" w:line="240" w:lineRule="auto"/>
        <w:ind w:right="3662"/>
        <w:rPr>
          <w:rFonts w:eastAsia="Calibri" w:cstheme="minorHAnsi"/>
          <w:spacing w:val="-4"/>
        </w:rPr>
      </w:pPr>
      <w:r w:rsidRPr="00BA3549">
        <w:rPr>
          <w:rFonts w:eastAsia="Calibri" w:cstheme="minorHAnsi"/>
          <w:spacing w:val="-4"/>
        </w:rPr>
        <w:t xml:space="preserve">● Percorso di </w:t>
      </w:r>
      <w:r w:rsidRPr="00BA3549">
        <w:rPr>
          <w:rFonts w:eastAsia="Calibri" w:cstheme="minorHAnsi"/>
          <w:b/>
          <w:bCs/>
          <w:spacing w:val="-4"/>
        </w:rPr>
        <w:t>Metodo di studio</w:t>
      </w:r>
      <w:r w:rsidRPr="00BA3549">
        <w:rPr>
          <w:rFonts w:eastAsia="Calibri" w:cstheme="minorHAnsi"/>
          <w:spacing w:val="-4"/>
        </w:rPr>
        <w:t xml:space="preserve"> (presente fin dalla copertina espandibile) facilita la competenza di </w:t>
      </w:r>
      <w:r w:rsidRPr="00BA3549">
        <w:rPr>
          <w:rFonts w:eastAsia="Calibri" w:cstheme="minorHAnsi"/>
          <w:b/>
          <w:bCs/>
          <w:spacing w:val="-4"/>
        </w:rPr>
        <w:t>imparare a imparare</w:t>
      </w:r>
      <w:r w:rsidRPr="00BA3549">
        <w:rPr>
          <w:rFonts w:eastAsia="Calibri" w:cstheme="minorHAnsi"/>
          <w:spacing w:val="-4"/>
        </w:rPr>
        <w:t xml:space="preserve"> attraverso proposte operative ben organizzate, chiare e ricorrenti. </w:t>
      </w:r>
    </w:p>
    <w:p w14:paraId="3E86BDE8" w14:textId="77777777" w:rsidR="00BA3549" w:rsidRPr="00BA3549" w:rsidRDefault="00BA3549" w:rsidP="00BA3549">
      <w:pPr>
        <w:spacing w:after="0" w:line="240" w:lineRule="auto"/>
        <w:ind w:right="3662"/>
        <w:rPr>
          <w:rFonts w:eastAsia="Calibri" w:cstheme="minorHAnsi"/>
          <w:spacing w:val="-4"/>
        </w:rPr>
      </w:pPr>
      <w:r w:rsidRPr="00BA3549">
        <w:rPr>
          <w:rFonts w:eastAsia="Calibri" w:cstheme="minorHAnsi"/>
          <w:spacing w:val="-4"/>
        </w:rPr>
        <w:t xml:space="preserve">● </w:t>
      </w:r>
      <w:r w:rsidRPr="00BA3549">
        <w:rPr>
          <w:rFonts w:eastAsia="Calibri" w:cstheme="minorHAnsi"/>
          <w:b/>
          <w:bCs/>
          <w:spacing w:val="-4"/>
        </w:rPr>
        <w:t>Per l’inclusione</w:t>
      </w:r>
      <w:r w:rsidRPr="00BA3549">
        <w:rPr>
          <w:rFonts w:eastAsia="Calibri" w:cstheme="minorHAnsi"/>
          <w:spacing w:val="-4"/>
        </w:rPr>
        <w:t xml:space="preserve">: </w:t>
      </w:r>
      <w:r w:rsidRPr="00BA3549">
        <w:rPr>
          <w:rFonts w:eastAsia="Calibri" w:cstheme="minorHAnsi"/>
          <w:b/>
          <w:bCs/>
          <w:spacing w:val="-4"/>
        </w:rPr>
        <w:t>mappe operative</w:t>
      </w:r>
      <w:r w:rsidRPr="00BA3549">
        <w:rPr>
          <w:rFonts w:eastAsia="Calibri" w:cstheme="minorHAnsi"/>
          <w:spacing w:val="-4"/>
        </w:rPr>
        <w:t xml:space="preserve"> e </w:t>
      </w:r>
      <w:r w:rsidRPr="00BA3549">
        <w:rPr>
          <w:rFonts w:eastAsia="Calibri" w:cstheme="minorHAnsi"/>
          <w:b/>
          <w:bCs/>
          <w:spacing w:val="-4"/>
        </w:rPr>
        <w:t>sintesi visive,</w:t>
      </w:r>
      <w:r w:rsidRPr="00BA3549">
        <w:rPr>
          <w:rFonts w:eastAsia="Calibri" w:cstheme="minorHAnsi"/>
          <w:spacing w:val="-4"/>
        </w:rPr>
        <w:t xml:space="preserve"> nelle quali si recuperano i nuclei tematici fondanti dei vari argomenti e si organizzano in modo da favorirne sia la </w:t>
      </w:r>
      <w:r w:rsidRPr="00BA3549">
        <w:rPr>
          <w:rFonts w:eastAsia="Calibri" w:cstheme="minorHAnsi"/>
          <w:b/>
          <w:bCs/>
          <w:spacing w:val="-4"/>
        </w:rPr>
        <w:t>visualizzazione</w:t>
      </w:r>
      <w:r w:rsidRPr="00BA3549">
        <w:rPr>
          <w:rFonts w:eastAsia="Calibri" w:cstheme="minorHAnsi"/>
          <w:spacing w:val="-4"/>
        </w:rPr>
        <w:t xml:space="preserve"> (memoria visiva) sia l’</w:t>
      </w:r>
      <w:r w:rsidRPr="00BA3549">
        <w:rPr>
          <w:rFonts w:eastAsia="Calibri" w:cstheme="minorHAnsi"/>
          <w:b/>
          <w:bCs/>
          <w:spacing w:val="-4"/>
        </w:rPr>
        <w:t>esposizione orale</w:t>
      </w:r>
      <w:r w:rsidRPr="00BA3549">
        <w:rPr>
          <w:rFonts w:eastAsia="Calibri" w:cstheme="minorHAnsi"/>
          <w:spacing w:val="-4"/>
        </w:rPr>
        <w:t>.</w:t>
      </w:r>
    </w:p>
    <w:p w14:paraId="21B7DB57" w14:textId="77777777" w:rsidR="00BA3549" w:rsidRPr="00BA3549" w:rsidRDefault="00BA3549" w:rsidP="00BA3549">
      <w:pPr>
        <w:spacing w:before="240" w:after="0" w:line="240" w:lineRule="auto"/>
        <w:ind w:right="3662"/>
        <w:rPr>
          <w:rFonts w:eastAsia="Calibri" w:cstheme="minorHAnsi"/>
          <w:spacing w:val="-4"/>
        </w:rPr>
      </w:pPr>
      <w:r w:rsidRPr="00BA3549">
        <w:rPr>
          <w:rFonts w:eastAsia="Calibri" w:cstheme="minorHAnsi"/>
          <w:spacing w:val="-4"/>
        </w:rPr>
        <w:t xml:space="preserve">La </w:t>
      </w:r>
      <w:r w:rsidRPr="00BA3549">
        <w:rPr>
          <w:rFonts w:cstheme="minorHAnsi"/>
          <w:b/>
          <w:color w:val="1F487C"/>
        </w:rPr>
        <w:t xml:space="preserve">MATEMATICA </w:t>
      </w:r>
      <w:r w:rsidRPr="00BA3549">
        <w:rPr>
          <w:rFonts w:eastAsia="Calibri" w:cstheme="minorHAnsi"/>
          <w:spacing w:val="-4"/>
        </w:rPr>
        <w:t xml:space="preserve">è contestualizzata e </w:t>
      </w:r>
      <w:r w:rsidRPr="00BA3549">
        <w:rPr>
          <w:rFonts w:eastAsia="Calibri" w:cstheme="minorHAnsi"/>
          <w:b/>
          <w:bCs/>
          <w:spacing w:val="-4"/>
        </w:rPr>
        <w:t>ancorata alla realtà</w:t>
      </w:r>
      <w:r w:rsidRPr="00BA3549">
        <w:rPr>
          <w:rFonts w:eastAsia="Calibri" w:cstheme="minorHAnsi"/>
          <w:spacing w:val="-4"/>
        </w:rPr>
        <w:t>, con proposte legate anche all’</w:t>
      </w:r>
      <w:r w:rsidRPr="00BA3549">
        <w:rPr>
          <w:rFonts w:eastAsia="Calibri" w:cstheme="minorHAnsi"/>
          <w:i/>
          <w:iCs/>
          <w:spacing w:val="-4"/>
        </w:rPr>
        <w:t>Educazione finanziaria</w:t>
      </w:r>
      <w:r w:rsidRPr="00BA3549">
        <w:rPr>
          <w:rFonts w:eastAsia="Calibri" w:cstheme="minorHAnsi"/>
          <w:spacing w:val="-4"/>
        </w:rPr>
        <w:t xml:space="preserve"> e all’</w:t>
      </w:r>
      <w:r w:rsidRPr="00BA3549">
        <w:rPr>
          <w:rFonts w:eastAsia="Calibri" w:cstheme="minorHAnsi"/>
          <w:i/>
          <w:iCs/>
          <w:spacing w:val="-4"/>
        </w:rPr>
        <w:t>Agenda 2030</w:t>
      </w:r>
      <w:r w:rsidRPr="00BA3549">
        <w:rPr>
          <w:rFonts w:eastAsia="Calibri" w:cstheme="minorHAnsi"/>
          <w:spacing w:val="-4"/>
        </w:rPr>
        <w:t>. È caratterizzata da</w:t>
      </w:r>
      <w:r w:rsidRPr="00BA3549">
        <w:rPr>
          <w:rFonts w:cstheme="minorHAnsi"/>
          <w:b/>
          <w:color w:val="1F487C"/>
        </w:rPr>
        <w:t xml:space="preserve"> </w:t>
      </w:r>
      <w:r w:rsidRPr="00BA3549">
        <w:rPr>
          <w:rFonts w:eastAsia="Calibri" w:cstheme="minorHAnsi"/>
          <w:spacing w:val="-4"/>
        </w:rPr>
        <w:t xml:space="preserve">tantissima </w:t>
      </w:r>
      <w:r w:rsidRPr="00BA3549">
        <w:rPr>
          <w:rFonts w:eastAsia="Calibri" w:cstheme="minorHAnsi"/>
          <w:b/>
          <w:bCs/>
          <w:spacing w:val="-4"/>
        </w:rPr>
        <w:t>operatività</w:t>
      </w:r>
      <w:r w:rsidRPr="00BA3549">
        <w:rPr>
          <w:rFonts w:eastAsia="Calibri" w:cstheme="minorHAnsi"/>
          <w:spacing w:val="-4"/>
        </w:rPr>
        <w:t xml:space="preserve"> e </w:t>
      </w:r>
      <w:r w:rsidRPr="00BA3549">
        <w:rPr>
          <w:rFonts w:eastAsia="Calibri" w:cstheme="minorHAnsi"/>
          <w:b/>
          <w:bCs/>
          <w:spacing w:val="-4"/>
        </w:rPr>
        <w:t>varietà</w:t>
      </w:r>
      <w:r w:rsidRPr="00BA3549">
        <w:rPr>
          <w:rFonts w:eastAsia="Calibri" w:cstheme="minorHAnsi"/>
          <w:spacing w:val="-4"/>
        </w:rPr>
        <w:t xml:space="preserve">, sia con pagine dedicate solo agli esercizi, integrate nel percorso didattico, sia con un ricco </w:t>
      </w:r>
      <w:r w:rsidRPr="00BA3549">
        <w:rPr>
          <w:rFonts w:eastAsia="Calibri" w:cstheme="minorHAnsi"/>
          <w:b/>
          <w:bCs/>
          <w:spacing w:val="-4"/>
        </w:rPr>
        <w:t>eserciziario</w:t>
      </w:r>
      <w:r w:rsidRPr="00BA3549">
        <w:rPr>
          <w:rFonts w:eastAsia="Calibri" w:cstheme="minorHAnsi"/>
          <w:spacing w:val="-4"/>
        </w:rPr>
        <w:t xml:space="preserve"> finale. </w:t>
      </w:r>
    </w:p>
    <w:p w14:paraId="25665FA4" w14:textId="77777777" w:rsidR="00BA3549" w:rsidRPr="00BA3549" w:rsidRDefault="00BA3549" w:rsidP="00BA3549">
      <w:pPr>
        <w:spacing w:after="0" w:line="240" w:lineRule="auto"/>
        <w:ind w:right="3662"/>
        <w:rPr>
          <w:rFonts w:eastAsia="Calibri" w:cstheme="minorHAnsi"/>
          <w:spacing w:val="-4"/>
        </w:rPr>
      </w:pPr>
      <w:r w:rsidRPr="00BA3549">
        <w:rPr>
          <w:rFonts w:eastAsia="Calibri" w:cstheme="minorHAnsi"/>
          <w:spacing w:val="-4"/>
        </w:rPr>
        <w:t xml:space="preserve">Grazie allo </w:t>
      </w:r>
      <w:proofErr w:type="spellStart"/>
      <w:r w:rsidRPr="00BA3549">
        <w:rPr>
          <w:rFonts w:eastAsia="Calibri" w:cstheme="minorHAnsi"/>
          <w:b/>
          <w:bCs/>
          <w:spacing w:val="-4"/>
        </w:rPr>
        <w:t>Scopritelling</w:t>
      </w:r>
      <w:proofErr w:type="spellEnd"/>
      <w:r w:rsidRPr="00BA3549">
        <w:rPr>
          <w:rFonts w:eastAsia="Calibri" w:cstheme="minorHAnsi"/>
          <w:spacing w:val="-4"/>
        </w:rPr>
        <w:t xml:space="preserve"> e alle audio letture collegate, i bambini e le bambine faranno la conoscenza delle </w:t>
      </w:r>
      <w:r w:rsidRPr="00BA3549">
        <w:rPr>
          <w:rFonts w:eastAsia="Calibri" w:cstheme="minorHAnsi"/>
          <w:b/>
          <w:bCs/>
          <w:spacing w:val="-4"/>
        </w:rPr>
        <w:t>grandi scoperte</w:t>
      </w:r>
      <w:r w:rsidRPr="00BA3549">
        <w:rPr>
          <w:rFonts w:eastAsia="Calibri" w:cstheme="minorHAnsi"/>
          <w:spacing w:val="-4"/>
        </w:rPr>
        <w:t xml:space="preserve"> in ambito matematico e delle </w:t>
      </w:r>
      <w:r w:rsidRPr="00BA3549">
        <w:rPr>
          <w:rFonts w:eastAsia="Calibri" w:cstheme="minorHAnsi"/>
          <w:b/>
          <w:bCs/>
          <w:spacing w:val="-4"/>
        </w:rPr>
        <w:t>studiose</w:t>
      </w:r>
      <w:r w:rsidRPr="00BA3549">
        <w:rPr>
          <w:rFonts w:eastAsia="Calibri" w:cstheme="minorHAnsi"/>
          <w:spacing w:val="-4"/>
        </w:rPr>
        <w:t xml:space="preserve"> e degli </w:t>
      </w:r>
      <w:r w:rsidRPr="00BA3549">
        <w:rPr>
          <w:rFonts w:eastAsia="Calibri" w:cstheme="minorHAnsi"/>
          <w:b/>
          <w:bCs/>
          <w:spacing w:val="-4"/>
        </w:rPr>
        <w:t>studiosi</w:t>
      </w:r>
      <w:r w:rsidRPr="00BA3549">
        <w:rPr>
          <w:rFonts w:eastAsia="Calibri" w:cstheme="minorHAnsi"/>
          <w:spacing w:val="-4"/>
        </w:rPr>
        <w:t xml:space="preserve"> che le hanno rese possibili. Attraverso rappresentazioni </w:t>
      </w:r>
      <w:r w:rsidRPr="00BA3549">
        <w:rPr>
          <w:rFonts w:eastAsia="Calibri" w:cstheme="minorHAnsi"/>
          <w:b/>
          <w:bCs/>
          <w:spacing w:val="-4"/>
        </w:rPr>
        <w:t>infografiche</w:t>
      </w:r>
      <w:r w:rsidRPr="00BA3549">
        <w:rPr>
          <w:rFonts w:eastAsia="Calibri" w:cstheme="minorHAnsi"/>
          <w:spacing w:val="-4"/>
        </w:rPr>
        <w:t xml:space="preserve"> realizzate da un illustratore facilitatore, potranno rintracciare il filo narrativo delle storie ascoltate e dare un volto a queste figure.</w:t>
      </w:r>
    </w:p>
    <w:p w14:paraId="636FD18B" w14:textId="77777777" w:rsidR="00BA3549" w:rsidRPr="00BA3549" w:rsidRDefault="00BA3549" w:rsidP="00BA3549">
      <w:pPr>
        <w:spacing w:after="0" w:line="240" w:lineRule="auto"/>
        <w:ind w:right="3662"/>
        <w:rPr>
          <w:rFonts w:eastAsia="Calibri" w:cstheme="minorHAnsi"/>
          <w:spacing w:val="-4"/>
        </w:rPr>
      </w:pPr>
      <w:r w:rsidRPr="00BA3549">
        <w:rPr>
          <w:rFonts w:eastAsia="Calibri" w:cstheme="minorHAnsi"/>
          <w:spacing w:val="-4"/>
        </w:rPr>
        <w:t xml:space="preserve">Il volume propone laboratori con pagine </w:t>
      </w:r>
      <w:r w:rsidRPr="00BA3549">
        <w:rPr>
          <w:rFonts w:eastAsia="Calibri" w:cstheme="minorHAnsi"/>
          <w:b/>
          <w:bCs/>
          <w:spacing w:val="-4"/>
        </w:rPr>
        <w:t>STEM</w:t>
      </w:r>
      <w:r w:rsidRPr="00BA3549">
        <w:rPr>
          <w:rFonts w:eastAsia="Calibri" w:cstheme="minorHAnsi"/>
          <w:spacing w:val="-4"/>
        </w:rPr>
        <w:t>, strumenti cartonati da ritagliare</w:t>
      </w:r>
      <w:r w:rsidRPr="00BA3549">
        <w:rPr>
          <w:rFonts w:eastAsia="Calibri" w:cstheme="minorHAnsi"/>
          <w:b/>
          <w:bCs/>
          <w:spacing w:val="-4"/>
        </w:rPr>
        <w:t xml:space="preserve"> </w:t>
      </w:r>
      <w:r w:rsidRPr="00BA3549">
        <w:rPr>
          <w:rFonts w:eastAsia="Calibri" w:cstheme="minorHAnsi"/>
          <w:spacing w:val="-4"/>
        </w:rPr>
        <w:t xml:space="preserve">e attività in ambienti digitali, che aiutano a attivare una matematica </w:t>
      </w:r>
      <w:r w:rsidRPr="00BA3549">
        <w:rPr>
          <w:rFonts w:eastAsia="Calibri" w:cstheme="minorHAnsi"/>
          <w:b/>
          <w:bCs/>
          <w:spacing w:val="-4"/>
        </w:rPr>
        <w:t>attiva ed esperienziale</w:t>
      </w:r>
      <w:r w:rsidRPr="00BA3549">
        <w:rPr>
          <w:rFonts w:eastAsia="Calibri" w:cstheme="minorHAnsi"/>
          <w:spacing w:val="-4"/>
        </w:rPr>
        <w:t xml:space="preserve">. Non mancano </w:t>
      </w:r>
      <w:r w:rsidRPr="00BA3549">
        <w:rPr>
          <w:rFonts w:eastAsia="Calibri" w:cstheme="minorHAnsi"/>
          <w:b/>
          <w:bCs/>
          <w:spacing w:val="-4"/>
        </w:rPr>
        <w:t>attività ludiche</w:t>
      </w:r>
      <w:r w:rsidRPr="00BA3549">
        <w:rPr>
          <w:rFonts w:eastAsia="Calibri" w:cstheme="minorHAnsi"/>
          <w:spacing w:val="-4"/>
        </w:rPr>
        <w:t xml:space="preserve"> nelle pagine </w:t>
      </w:r>
      <w:r w:rsidRPr="00BA3549">
        <w:rPr>
          <w:rFonts w:eastAsia="Calibri" w:cstheme="minorHAnsi"/>
          <w:i/>
          <w:iCs/>
          <w:spacing w:val="-4"/>
        </w:rPr>
        <w:t>In gioco</w:t>
      </w:r>
      <w:r w:rsidRPr="00BA3549">
        <w:rPr>
          <w:rFonts w:eastAsia="Calibri" w:cstheme="minorHAnsi"/>
          <w:spacing w:val="-4"/>
        </w:rPr>
        <w:t xml:space="preserve"> e nei box </w:t>
      </w:r>
      <w:r w:rsidRPr="00BA3549">
        <w:rPr>
          <w:rFonts w:eastAsia="Calibri" w:cstheme="minorHAnsi"/>
          <w:i/>
          <w:iCs/>
          <w:spacing w:val="-4"/>
        </w:rPr>
        <w:t>Insieme</w:t>
      </w:r>
      <w:r w:rsidRPr="00BA3549">
        <w:rPr>
          <w:rFonts w:eastAsia="Calibri" w:cstheme="minorHAnsi"/>
          <w:spacing w:val="-4"/>
        </w:rPr>
        <w:t xml:space="preserve">, oltre a numerosi appuntamenti fissi </w:t>
      </w:r>
      <w:r w:rsidRPr="00BA3549">
        <w:rPr>
          <w:rFonts w:cstheme="minorHAnsi"/>
        </w:rPr>
        <w:t>con</w:t>
      </w:r>
      <w:r w:rsidRPr="00BA3549">
        <w:rPr>
          <w:rFonts w:eastAsia="Calibri" w:cstheme="minorHAnsi"/>
          <w:spacing w:val="-4"/>
        </w:rPr>
        <w:t xml:space="preserve"> le </w:t>
      </w:r>
      <w:r w:rsidRPr="00BA3549">
        <w:rPr>
          <w:rFonts w:eastAsia="Calibri" w:cstheme="minorHAnsi"/>
          <w:b/>
          <w:bCs/>
          <w:spacing w:val="-4"/>
        </w:rPr>
        <w:t>sfide per la mente</w:t>
      </w:r>
      <w:r w:rsidRPr="00BA3549">
        <w:rPr>
          <w:rFonts w:eastAsia="Calibri" w:cstheme="minorHAnsi"/>
          <w:spacing w:val="-4"/>
        </w:rPr>
        <w:t xml:space="preserve"> presenti nelle </w:t>
      </w:r>
      <w:r w:rsidRPr="00BA3549">
        <w:rPr>
          <w:rFonts w:eastAsia="Calibri" w:cstheme="minorHAnsi"/>
          <w:b/>
          <w:bCs/>
          <w:spacing w:val="-4"/>
        </w:rPr>
        <w:t>pagine Esercizi</w:t>
      </w:r>
      <w:r w:rsidRPr="00BA3549">
        <w:rPr>
          <w:rFonts w:eastAsia="Calibri" w:cstheme="minorHAnsi"/>
          <w:spacing w:val="-4"/>
        </w:rPr>
        <w:t xml:space="preserve"> e nel </w:t>
      </w:r>
      <w:r w:rsidRPr="00BA3549">
        <w:rPr>
          <w:rFonts w:eastAsia="Calibri" w:cstheme="minorHAnsi"/>
          <w:b/>
          <w:bCs/>
          <w:spacing w:val="-4"/>
        </w:rPr>
        <w:t>percorso operativo Uguale a</w:t>
      </w:r>
      <w:r w:rsidRPr="00BA3549">
        <w:rPr>
          <w:rFonts w:eastAsia="Calibri" w:cstheme="minorHAnsi"/>
          <w:spacing w:val="-4"/>
        </w:rPr>
        <w:t>… basato sul concetto di =/uguaglianza. L’</w:t>
      </w:r>
      <w:r w:rsidRPr="00BA3549">
        <w:rPr>
          <w:rFonts w:eastAsia="Calibri" w:cstheme="minorHAnsi"/>
          <w:b/>
          <w:bCs/>
          <w:spacing w:val="-4"/>
        </w:rPr>
        <w:t>INVALSI</w:t>
      </w:r>
      <w:r w:rsidRPr="00BA3549">
        <w:rPr>
          <w:rFonts w:eastAsia="Calibri" w:cstheme="minorHAnsi"/>
          <w:spacing w:val="-4"/>
        </w:rPr>
        <w:t xml:space="preserve"> è presente in ogni Unità.</w:t>
      </w:r>
    </w:p>
    <w:p w14:paraId="0335E64E" w14:textId="77777777" w:rsidR="00BA3549" w:rsidRDefault="00BA3549" w:rsidP="00BA3549">
      <w:pPr>
        <w:spacing w:after="0" w:line="240" w:lineRule="auto"/>
        <w:ind w:right="3662"/>
        <w:rPr>
          <w:rFonts w:eastAsia="Calibri" w:cstheme="minorHAnsi"/>
          <w:spacing w:val="-4"/>
        </w:rPr>
      </w:pPr>
      <w:r w:rsidRPr="00BA3549">
        <w:rPr>
          <w:rFonts w:eastAsia="Calibri" w:cstheme="minorHAnsi"/>
          <w:spacing w:val="-4"/>
        </w:rPr>
        <w:t xml:space="preserve">Le pagine </w:t>
      </w:r>
      <w:r w:rsidRPr="00BA3549">
        <w:rPr>
          <w:rFonts w:eastAsia="Calibri" w:cstheme="minorHAnsi"/>
          <w:b/>
          <w:bCs/>
          <w:i/>
          <w:iCs/>
          <w:spacing w:val="-4"/>
        </w:rPr>
        <w:t>Mate in viaggio</w:t>
      </w:r>
      <w:r w:rsidRPr="00BA3549">
        <w:rPr>
          <w:rFonts w:eastAsia="Calibri" w:cstheme="minorHAnsi"/>
          <w:spacing w:val="-4"/>
        </w:rPr>
        <w:t xml:space="preserve"> (nel tempo e nello spazio) esplorano e arricchiscono questa disciplina con esempi ripresi sia dal passato sia da altri Paesi. Il percorso dedicato ai</w:t>
      </w:r>
      <w:r w:rsidRPr="00BA3549">
        <w:rPr>
          <w:rFonts w:eastAsia="Calibri" w:cstheme="minorHAnsi"/>
          <w:b/>
          <w:bCs/>
          <w:spacing w:val="-4"/>
        </w:rPr>
        <w:t xml:space="preserve"> Problemi</w:t>
      </w:r>
      <w:r w:rsidRPr="00BA3549">
        <w:rPr>
          <w:rFonts w:eastAsia="Calibri" w:cstheme="minorHAnsi"/>
          <w:spacing w:val="-4"/>
        </w:rPr>
        <w:t xml:space="preserve"> si sviluppa a partire dall’analisi del </w:t>
      </w:r>
      <w:r w:rsidRPr="00BA3549">
        <w:rPr>
          <w:rFonts w:eastAsia="Calibri" w:cstheme="minorHAnsi"/>
          <w:b/>
          <w:bCs/>
          <w:spacing w:val="-4"/>
        </w:rPr>
        <w:t>testo</w:t>
      </w:r>
      <w:r w:rsidRPr="00BA3549">
        <w:rPr>
          <w:rFonts w:eastAsia="Calibri" w:cstheme="minorHAnsi"/>
          <w:spacing w:val="-4"/>
        </w:rPr>
        <w:t xml:space="preserve"> per individuare tutte le sue parti: dati, richiesta/domanda, calcoli, disegni, diagrammi, risposta, controllo…</w:t>
      </w:r>
    </w:p>
    <w:p w14:paraId="0AB9E4F0" w14:textId="017F142E" w:rsidR="00BA3549" w:rsidRDefault="00BA3549" w:rsidP="00BA3549">
      <w:pPr>
        <w:spacing w:before="240" w:after="0" w:line="240" w:lineRule="auto"/>
        <w:ind w:right="3662"/>
        <w:rPr>
          <w:rFonts w:ascii="Calibri" w:hAnsi="Calibri"/>
        </w:rPr>
      </w:pPr>
      <w:r w:rsidRPr="00BA3549">
        <w:rPr>
          <w:rFonts w:cstheme="minorHAnsi"/>
          <w:b/>
          <w:color w:val="1F487C"/>
        </w:rPr>
        <w:t>VALUTAZIONE</w:t>
      </w:r>
      <w:r w:rsidRPr="00BA3549">
        <w:rPr>
          <w:rFonts w:cstheme="minorHAnsi"/>
          <w:color w:val="365F91"/>
          <w:spacing w:val="-13"/>
        </w:rPr>
        <w:t xml:space="preserve"> </w:t>
      </w:r>
      <w:r w:rsidRPr="00BA3549">
        <w:rPr>
          <w:rFonts w:cstheme="minorHAnsi"/>
          <w:color w:val="365F91"/>
        </w:rPr>
        <w:t>-</w:t>
      </w:r>
      <w:r w:rsidRPr="00BA3549">
        <w:rPr>
          <w:rFonts w:cstheme="minorHAnsi"/>
          <w:color w:val="365F91"/>
          <w:spacing w:val="-10"/>
        </w:rPr>
        <w:t xml:space="preserve"> </w:t>
      </w:r>
      <w:r w:rsidRPr="00BA3549">
        <w:rPr>
          <w:rFonts w:cstheme="minorHAnsi"/>
        </w:rPr>
        <w:t>Le</w:t>
      </w:r>
      <w:r w:rsidRPr="00BA3549">
        <w:rPr>
          <w:rFonts w:cstheme="minorHAnsi"/>
          <w:spacing w:val="-8"/>
        </w:rPr>
        <w:t xml:space="preserve"> </w:t>
      </w:r>
      <w:r w:rsidRPr="00BA3549">
        <w:rPr>
          <w:rFonts w:cstheme="minorHAnsi"/>
        </w:rPr>
        <w:t>verifiche</w:t>
      </w:r>
      <w:r w:rsidRPr="00BA3549">
        <w:rPr>
          <w:rFonts w:cstheme="minorHAnsi"/>
          <w:spacing w:val="-8"/>
        </w:rPr>
        <w:t xml:space="preserve"> </w:t>
      </w:r>
      <w:r w:rsidRPr="00BA3549">
        <w:rPr>
          <w:rFonts w:cstheme="minorHAnsi"/>
          <w:b/>
          <w:i/>
        </w:rPr>
        <w:t>Adesso so</w:t>
      </w:r>
      <w:r w:rsidRPr="00BA3549">
        <w:rPr>
          <w:rFonts w:cstheme="minorHAnsi"/>
          <w:b/>
          <w:i/>
          <w:spacing w:val="-8"/>
        </w:rPr>
        <w:t xml:space="preserve"> </w:t>
      </w:r>
      <w:r w:rsidRPr="00BA3549">
        <w:rPr>
          <w:rFonts w:cstheme="minorHAnsi"/>
        </w:rPr>
        <w:t xml:space="preserve">propongono attività improntate sulla </w:t>
      </w:r>
      <w:r w:rsidRPr="00BA3549">
        <w:rPr>
          <w:rFonts w:cstheme="minorHAnsi"/>
          <w:b/>
        </w:rPr>
        <w:t xml:space="preserve">valutazione formativa </w:t>
      </w:r>
      <w:r w:rsidRPr="00BA3549">
        <w:rPr>
          <w:rFonts w:cstheme="minorHAnsi"/>
        </w:rPr>
        <w:t>e comprendono spunti di</w:t>
      </w:r>
      <w:r w:rsidRPr="00BA3549">
        <w:rPr>
          <w:rFonts w:cstheme="minorHAnsi"/>
          <w:spacing w:val="-9"/>
        </w:rPr>
        <w:t xml:space="preserve"> </w:t>
      </w:r>
      <w:r w:rsidRPr="00BA3549">
        <w:rPr>
          <w:rFonts w:cstheme="minorHAnsi"/>
          <w:b/>
        </w:rPr>
        <w:t>autovalutazione</w:t>
      </w:r>
      <w:r w:rsidRPr="00BA3549">
        <w:rPr>
          <w:rFonts w:cstheme="minorHAnsi"/>
        </w:rPr>
        <w:t>.</w:t>
      </w:r>
    </w:p>
    <w:p w14:paraId="5A433809" w14:textId="16391C17" w:rsidR="00340686" w:rsidRPr="005D121A" w:rsidRDefault="00340686" w:rsidP="00BA3549">
      <w:pPr>
        <w:autoSpaceDE w:val="0"/>
        <w:autoSpaceDN w:val="0"/>
        <w:adjustRightInd w:val="0"/>
        <w:spacing w:after="0" w:line="240" w:lineRule="auto"/>
        <w:ind w:right="3378"/>
        <w:rPr>
          <w:rFonts w:cstheme="minorHAnsi"/>
          <w:color w:val="222222"/>
          <w:sz w:val="21"/>
          <w:szCs w:val="21"/>
          <w:shd w:val="clear" w:color="auto" w:fill="FFFFFF"/>
        </w:rPr>
      </w:pPr>
    </w:p>
    <w:sectPr w:rsidR="00340686" w:rsidRPr="005D121A" w:rsidSect="00062EE4">
      <w:footerReference w:type="default" r:id="rId10"/>
      <w:pgSz w:w="11906" w:h="16838"/>
      <w:pgMar w:top="720" w:right="720" w:bottom="720" w:left="720" w:header="454" w:footer="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9BC82" w14:textId="77777777" w:rsidR="00062EE4" w:rsidRDefault="00062EE4" w:rsidP="001310D8">
      <w:pPr>
        <w:spacing w:after="0" w:line="240" w:lineRule="auto"/>
      </w:pPr>
      <w:r>
        <w:separator/>
      </w:r>
    </w:p>
  </w:endnote>
  <w:endnote w:type="continuationSeparator" w:id="0">
    <w:p w14:paraId="68C7BCD8" w14:textId="77777777" w:rsidR="00062EE4" w:rsidRDefault="00062EE4" w:rsidP="00131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tima-Extra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Med 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beye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NeueLT Std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 Light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leo">
    <w:charset w:val="00"/>
    <w:family w:val="auto"/>
    <w:pitch w:val="variable"/>
    <w:sig w:usb0="00000007" w:usb1="00000000" w:usb2="00000000" w:usb3="00000000" w:csb0="00000083" w:csb1="00000000"/>
  </w:font>
  <w:font w:name="Gotham Narrow Medium"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Museo Sans Rounded 5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useo Sans Rounded 7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 Cn">
    <w:altName w:val="HelveticaNeueLT Std 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038AD" w14:textId="757502D4" w:rsidR="009160D2" w:rsidRPr="005A3410" w:rsidRDefault="00BA3549" w:rsidP="009160D2">
    <w:pPr>
      <w:pStyle w:val="Paragrafoelenco"/>
      <w:shd w:val="clear" w:color="auto" w:fill="FFFFFF"/>
      <w:spacing w:after="0" w:line="240" w:lineRule="auto"/>
      <w:ind w:left="0" w:right="3825"/>
      <w:jc w:val="both"/>
      <w:rPr>
        <w:rFonts w:ascii="Calibri" w:hAnsi="Calibri" w:cs="Tahoma"/>
        <w:color w:val="000000"/>
        <w:spacing w:val="-4"/>
        <w:sz w:val="20"/>
        <w:szCs w:val="20"/>
      </w:rPr>
    </w:pPr>
    <w:r>
      <w:rPr>
        <w:b/>
        <w:bCs/>
        <w:color w:val="1F497D" w:themeColor="text2"/>
        <w:sz w:val="20"/>
        <w:szCs w:val="20"/>
      </w:rPr>
      <w:t>CHE MERAVIGLIA!</w:t>
    </w:r>
    <w:r w:rsidR="004A4282">
      <w:rPr>
        <w:b/>
        <w:bCs/>
        <w:color w:val="1F497D" w:themeColor="text2"/>
        <w:sz w:val="20"/>
        <w:szCs w:val="20"/>
      </w:rPr>
      <w:t xml:space="preserve"> </w:t>
    </w:r>
    <w:r>
      <w:rPr>
        <w:b/>
        <w:bCs/>
        <w:color w:val="1F497D" w:themeColor="text2"/>
        <w:sz w:val="20"/>
        <w:szCs w:val="20"/>
      </w:rPr>
      <w:t>–</w:t>
    </w:r>
    <w:r w:rsidR="00852F94">
      <w:rPr>
        <w:b/>
        <w:bCs/>
        <w:color w:val="1F497D" w:themeColor="text2"/>
        <w:sz w:val="20"/>
        <w:szCs w:val="20"/>
      </w:rPr>
      <w:t xml:space="preserve"> </w:t>
    </w:r>
    <w:r w:rsidR="009160D2" w:rsidRPr="00B9313E">
      <w:rPr>
        <w:rFonts w:ascii="Calibri" w:hAnsi="Calibri"/>
        <w:noProof/>
        <w:sz w:val="20"/>
        <w:szCs w:val="20"/>
        <w:lang w:eastAsia="it-IT"/>
      </w:rPr>
      <w:drawing>
        <wp:anchor distT="0" distB="0" distL="114300" distR="114300" simplePos="0" relativeHeight="251663360" behindDoc="0" locked="0" layoutInCell="1" allowOverlap="1" wp14:anchorId="46305F68" wp14:editId="48C903EE">
          <wp:simplePos x="0" y="0"/>
          <wp:positionH relativeFrom="column">
            <wp:posOffset>5371465</wp:posOffset>
          </wp:positionH>
          <wp:positionV relativeFrom="paragraph">
            <wp:posOffset>6162979</wp:posOffset>
          </wp:positionV>
          <wp:extent cx="801370" cy="184150"/>
          <wp:effectExtent l="0" t="0" r="0" b="6350"/>
          <wp:wrapNone/>
          <wp:docPr id="15" name="Immagine 15" descr="Z:\-- Marchi Ufficiali\gruppo editoriale 201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-- Marchi Ufficiali\gruppo editoriale 201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1370" cy="18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60D2" w:rsidRPr="00B9313E">
      <w:rPr>
        <w:rFonts w:ascii="Calibri" w:hAnsi="Calibri"/>
        <w:noProof/>
        <w:sz w:val="20"/>
        <w:szCs w:val="20"/>
        <w:lang w:eastAsia="it-IT"/>
      </w:rPr>
      <w:drawing>
        <wp:anchor distT="0" distB="0" distL="114300" distR="114300" simplePos="0" relativeHeight="251662336" behindDoc="0" locked="0" layoutInCell="1" allowOverlap="1" wp14:anchorId="62A8918F" wp14:editId="77E4FB74">
          <wp:simplePos x="0" y="0"/>
          <wp:positionH relativeFrom="column">
            <wp:posOffset>5367324</wp:posOffset>
          </wp:positionH>
          <wp:positionV relativeFrom="paragraph">
            <wp:posOffset>7705090</wp:posOffset>
          </wp:positionV>
          <wp:extent cx="801370" cy="184150"/>
          <wp:effectExtent l="0" t="0" r="0" b="6350"/>
          <wp:wrapNone/>
          <wp:docPr id="16" name="Immagine 16" descr="Z:\-- Marchi Ufficiali\gruppo editoriale 201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-- Marchi Ufficiali\gruppo editoriale 201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1370" cy="18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color w:val="1F497D" w:themeColor="text2"/>
        <w:sz w:val="20"/>
        <w:szCs w:val="20"/>
      </w:rPr>
      <w:t>Sussidiario delle discipline 4/5</w:t>
    </w:r>
  </w:p>
  <w:p w14:paraId="55FB3683" w14:textId="76D531C6" w:rsidR="00EB1E97" w:rsidRDefault="00EB1E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529C9" w14:textId="77777777" w:rsidR="00062EE4" w:rsidRDefault="00062EE4" w:rsidP="001310D8">
      <w:pPr>
        <w:spacing w:after="0" w:line="240" w:lineRule="auto"/>
      </w:pPr>
      <w:r>
        <w:separator/>
      </w:r>
    </w:p>
  </w:footnote>
  <w:footnote w:type="continuationSeparator" w:id="0">
    <w:p w14:paraId="254FB550" w14:textId="77777777" w:rsidR="00062EE4" w:rsidRDefault="00062EE4" w:rsidP="00131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D4730"/>
    <w:multiLevelType w:val="hybridMultilevel"/>
    <w:tmpl w:val="14DE0684"/>
    <w:lvl w:ilvl="0" w:tplc="0410000B">
      <w:start w:val="1"/>
      <w:numFmt w:val="bullet"/>
      <w:lvlText w:val=""/>
      <w:lvlJc w:val="left"/>
      <w:pPr>
        <w:ind w:left="1636" w:hanging="360"/>
      </w:pPr>
      <w:rPr>
        <w:rFonts w:ascii="Wingdings" w:hAnsi="Wingdings" w:hint="default"/>
        <w:b/>
        <w:color w:val="auto"/>
      </w:rPr>
    </w:lvl>
    <w:lvl w:ilvl="1" w:tplc="0410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 w15:restartNumberingAfterBreak="0">
    <w:nsid w:val="26682448"/>
    <w:multiLevelType w:val="hybridMultilevel"/>
    <w:tmpl w:val="E104067E"/>
    <w:lvl w:ilvl="0" w:tplc="3B1E5D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004A2"/>
    <w:multiLevelType w:val="hybridMultilevel"/>
    <w:tmpl w:val="DF4C2AD4"/>
    <w:lvl w:ilvl="0" w:tplc="8A44D91C">
      <w:start w:val="1"/>
      <w:numFmt w:val="bullet"/>
      <w:lvlText w:val="•"/>
      <w:lvlJc w:val="left"/>
      <w:pPr>
        <w:ind w:left="129" w:hanging="130"/>
      </w:pPr>
      <w:rPr>
        <w:rFonts w:ascii="Calibri" w:eastAsia="Calibri" w:hAnsi="Calibri" w:hint="default"/>
        <w:w w:val="100"/>
        <w:sz w:val="18"/>
        <w:szCs w:val="18"/>
      </w:rPr>
    </w:lvl>
    <w:lvl w:ilvl="1" w:tplc="7EAE367C">
      <w:start w:val="1"/>
      <w:numFmt w:val="bullet"/>
      <w:lvlText w:val="•"/>
      <w:lvlJc w:val="left"/>
      <w:pPr>
        <w:ind w:left="473" w:hanging="130"/>
      </w:pPr>
      <w:rPr>
        <w:rFonts w:hint="default"/>
      </w:rPr>
    </w:lvl>
    <w:lvl w:ilvl="2" w:tplc="9EC8CF80">
      <w:start w:val="1"/>
      <w:numFmt w:val="bullet"/>
      <w:lvlText w:val="•"/>
      <w:lvlJc w:val="left"/>
      <w:pPr>
        <w:ind w:left="826" w:hanging="130"/>
      </w:pPr>
      <w:rPr>
        <w:rFonts w:hint="default"/>
      </w:rPr>
    </w:lvl>
    <w:lvl w:ilvl="3" w:tplc="077ECFE6">
      <w:start w:val="1"/>
      <w:numFmt w:val="bullet"/>
      <w:lvlText w:val="•"/>
      <w:lvlJc w:val="left"/>
      <w:pPr>
        <w:ind w:left="1179" w:hanging="130"/>
      </w:pPr>
      <w:rPr>
        <w:rFonts w:hint="default"/>
      </w:rPr>
    </w:lvl>
    <w:lvl w:ilvl="4" w:tplc="6872452A">
      <w:start w:val="1"/>
      <w:numFmt w:val="bullet"/>
      <w:lvlText w:val="•"/>
      <w:lvlJc w:val="left"/>
      <w:pPr>
        <w:ind w:left="1532" w:hanging="130"/>
      </w:pPr>
      <w:rPr>
        <w:rFonts w:hint="default"/>
      </w:rPr>
    </w:lvl>
    <w:lvl w:ilvl="5" w:tplc="C01A58DE">
      <w:start w:val="1"/>
      <w:numFmt w:val="bullet"/>
      <w:lvlText w:val="•"/>
      <w:lvlJc w:val="left"/>
      <w:pPr>
        <w:ind w:left="1885" w:hanging="130"/>
      </w:pPr>
      <w:rPr>
        <w:rFonts w:hint="default"/>
      </w:rPr>
    </w:lvl>
    <w:lvl w:ilvl="6" w:tplc="96825EB4">
      <w:start w:val="1"/>
      <w:numFmt w:val="bullet"/>
      <w:lvlText w:val="•"/>
      <w:lvlJc w:val="left"/>
      <w:pPr>
        <w:ind w:left="2238" w:hanging="130"/>
      </w:pPr>
      <w:rPr>
        <w:rFonts w:hint="default"/>
      </w:rPr>
    </w:lvl>
    <w:lvl w:ilvl="7" w:tplc="9236A922">
      <w:start w:val="1"/>
      <w:numFmt w:val="bullet"/>
      <w:lvlText w:val="•"/>
      <w:lvlJc w:val="left"/>
      <w:pPr>
        <w:ind w:left="2591" w:hanging="130"/>
      </w:pPr>
      <w:rPr>
        <w:rFonts w:hint="default"/>
      </w:rPr>
    </w:lvl>
    <w:lvl w:ilvl="8" w:tplc="111A8E46">
      <w:start w:val="1"/>
      <w:numFmt w:val="bullet"/>
      <w:lvlText w:val="•"/>
      <w:lvlJc w:val="left"/>
      <w:pPr>
        <w:ind w:left="2944" w:hanging="130"/>
      </w:pPr>
      <w:rPr>
        <w:rFonts w:hint="default"/>
      </w:rPr>
    </w:lvl>
  </w:abstractNum>
  <w:abstractNum w:abstractNumId="3" w15:restartNumberingAfterBreak="0">
    <w:nsid w:val="741641A9"/>
    <w:multiLevelType w:val="hybridMultilevel"/>
    <w:tmpl w:val="5D04B936"/>
    <w:lvl w:ilvl="0" w:tplc="4EBE27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648039">
    <w:abstractNumId w:val="1"/>
  </w:num>
  <w:num w:numId="2" w16cid:durableId="1477260760">
    <w:abstractNumId w:val="3"/>
  </w:num>
  <w:num w:numId="3" w16cid:durableId="1519150346">
    <w:abstractNumId w:val="0"/>
  </w:num>
  <w:num w:numId="4" w16cid:durableId="7288920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autoHyphenation/>
  <w:hyphenationZone w:val="17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C8E"/>
    <w:rsid w:val="0000198A"/>
    <w:rsid w:val="000100F4"/>
    <w:rsid w:val="0001353B"/>
    <w:rsid w:val="00016DA7"/>
    <w:rsid w:val="0002240F"/>
    <w:rsid w:val="00023CA1"/>
    <w:rsid w:val="00024237"/>
    <w:rsid w:val="0002456F"/>
    <w:rsid w:val="0002596B"/>
    <w:rsid w:val="00026252"/>
    <w:rsid w:val="0003053F"/>
    <w:rsid w:val="00031B7D"/>
    <w:rsid w:val="0004301C"/>
    <w:rsid w:val="00050128"/>
    <w:rsid w:val="00052F8C"/>
    <w:rsid w:val="00053401"/>
    <w:rsid w:val="000611E6"/>
    <w:rsid w:val="00061C59"/>
    <w:rsid w:val="00062EE4"/>
    <w:rsid w:val="00071D4F"/>
    <w:rsid w:val="00073019"/>
    <w:rsid w:val="00073DC2"/>
    <w:rsid w:val="00076755"/>
    <w:rsid w:val="0007785B"/>
    <w:rsid w:val="00082ED9"/>
    <w:rsid w:val="00085BBB"/>
    <w:rsid w:val="00090FF2"/>
    <w:rsid w:val="0009118F"/>
    <w:rsid w:val="00092C94"/>
    <w:rsid w:val="000942DB"/>
    <w:rsid w:val="000953E7"/>
    <w:rsid w:val="00097C6B"/>
    <w:rsid w:val="000A039B"/>
    <w:rsid w:val="000A2F00"/>
    <w:rsid w:val="000A6583"/>
    <w:rsid w:val="000B3F68"/>
    <w:rsid w:val="000B6F40"/>
    <w:rsid w:val="000C4285"/>
    <w:rsid w:val="000C4643"/>
    <w:rsid w:val="000C49E1"/>
    <w:rsid w:val="000C759F"/>
    <w:rsid w:val="000D096D"/>
    <w:rsid w:val="000D4AA2"/>
    <w:rsid w:val="000F313A"/>
    <w:rsid w:val="000F56E8"/>
    <w:rsid w:val="000F6EEE"/>
    <w:rsid w:val="000F794F"/>
    <w:rsid w:val="00102EDC"/>
    <w:rsid w:val="0010392B"/>
    <w:rsid w:val="0011594C"/>
    <w:rsid w:val="00116421"/>
    <w:rsid w:val="0011666D"/>
    <w:rsid w:val="00121BCB"/>
    <w:rsid w:val="00122B41"/>
    <w:rsid w:val="001310D8"/>
    <w:rsid w:val="00134636"/>
    <w:rsid w:val="001401E9"/>
    <w:rsid w:val="001410F3"/>
    <w:rsid w:val="001426FC"/>
    <w:rsid w:val="00144175"/>
    <w:rsid w:val="001545D4"/>
    <w:rsid w:val="00154C8E"/>
    <w:rsid w:val="001574DD"/>
    <w:rsid w:val="00165326"/>
    <w:rsid w:val="001735D5"/>
    <w:rsid w:val="00174DF9"/>
    <w:rsid w:val="001805DE"/>
    <w:rsid w:val="001815CF"/>
    <w:rsid w:val="00183B9A"/>
    <w:rsid w:val="00185388"/>
    <w:rsid w:val="00194B95"/>
    <w:rsid w:val="0019551B"/>
    <w:rsid w:val="00196150"/>
    <w:rsid w:val="00196ABC"/>
    <w:rsid w:val="001A16FB"/>
    <w:rsid w:val="001B536C"/>
    <w:rsid w:val="001B61EA"/>
    <w:rsid w:val="001B6C22"/>
    <w:rsid w:val="001B768D"/>
    <w:rsid w:val="001C0A01"/>
    <w:rsid w:val="001C6966"/>
    <w:rsid w:val="001D09F3"/>
    <w:rsid w:val="001D4182"/>
    <w:rsid w:val="001D47FE"/>
    <w:rsid w:val="001D5DBE"/>
    <w:rsid w:val="001E1789"/>
    <w:rsid w:val="001E2D02"/>
    <w:rsid w:val="001E54A1"/>
    <w:rsid w:val="001E5846"/>
    <w:rsid w:val="001E5E21"/>
    <w:rsid w:val="001E61B6"/>
    <w:rsid w:val="001E64AC"/>
    <w:rsid w:val="001F4CD1"/>
    <w:rsid w:val="00203AD6"/>
    <w:rsid w:val="0020555C"/>
    <w:rsid w:val="00207C98"/>
    <w:rsid w:val="0021124B"/>
    <w:rsid w:val="00213218"/>
    <w:rsid w:val="00217089"/>
    <w:rsid w:val="00221E44"/>
    <w:rsid w:val="00222DB1"/>
    <w:rsid w:val="002240B2"/>
    <w:rsid w:val="00226629"/>
    <w:rsid w:val="00230A2D"/>
    <w:rsid w:val="00231F6F"/>
    <w:rsid w:val="00233106"/>
    <w:rsid w:val="0023314B"/>
    <w:rsid w:val="00235436"/>
    <w:rsid w:val="00242571"/>
    <w:rsid w:val="0024645B"/>
    <w:rsid w:val="00252DCD"/>
    <w:rsid w:val="0025348A"/>
    <w:rsid w:val="00256E60"/>
    <w:rsid w:val="00261ED9"/>
    <w:rsid w:val="00263038"/>
    <w:rsid w:val="002634F8"/>
    <w:rsid w:val="0027150F"/>
    <w:rsid w:val="00273C59"/>
    <w:rsid w:val="00284117"/>
    <w:rsid w:val="0028524D"/>
    <w:rsid w:val="002870EB"/>
    <w:rsid w:val="002A5053"/>
    <w:rsid w:val="002A7231"/>
    <w:rsid w:val="002A7C7D"/>
    <w:rsid w:val="002B1567"/>
    <w:rsid w:val="002B7837"/>
    <w:rsid w:val="002C20C7"/>
    <w:rsid w:val="002C2B06"/>
    <w:rsid w:val="002C6A41"/>
    <w:rsid w:val="002E4001"/>
    <w:rsid w:val="002F096A"/>
    <w:rsid w:val="002F4C80"/>
    <w:rsid w:val="002F4F89"/>
    <w:rsid w:val="00301F3D"/>
    <w:rsid w:val="00302909"/>
    <w:rsid w:val="003059AC"/>
    <w:rsid w:val="00310B4E"/>
    <w:rsid w:val="00316E16"/>
    <w:rsid w:val="00325EA3"/>
    <w:rsid w:val="00326D3C"/>
    <w:rsid w:val="003278DD"/>
    <w:rsid w:val="003318FA"/>
    <w:rsid w:val="003320B3"/>
    <w:rsid w:val="00334240"/>
    <w:rsid w:val="003403A5"/>
    <w:rsid w:val="00340686"/>
    <w:rsid w:val="00341226"/>
    <w:rsid w:val="00347B44"/>
    <w:rsid w:val="003500B6"/>
    <w:rsid w:val="00350EA3"/>
    <w:rsid w:val="0035272C"/>
    <w:rsid w:val="00361453"/>
    <w:rsid w:val="00362A37"/>
    <w:rsid w:val="00366CC7"/>
    <w:rsid w:val="003672BA"/>
    <w:rsid w:val="0037085F"/>
    <w:rsid w:val="003708C9"/>
    <w:rsid w:val="003711AB"/>
    <w:rsid w:val="00372D33"/>
    <w:rsid w:val="0037425A"/>
    <w:rsid w:val="0037743B"/>
    <w:rsid w:val="00377A69"/>
    <w:rsid w:val="00386F36"/>
    <w:rsid w:val="00386FF3"/>
    <w:rsid w:val="00397E08"/>
    <w:rsid w:val="003A005D"/>
    <w:rsid w:val="003A05F3"/>
    <w:rsid w:val="003A2FA9"/>
    <w:rsid w:val="003A64C2"/>
    <w:rsid w:val="003A65AD"/>
    <w:rsid w:val="003B1912"/>
    <w:rsid w:val="003B219F"/>
    <w:rsid w:val="003B5C43"/>
    <w:rsid w:val="003B7ACB"/>
    <w:rsid w:val="003C0341"/>
    <w:rsid w:val="003C367C"/>
    <w:rsid w:val="003C6E9C"/>
    <w:rsid w:val="003C7A3A"/>
    <w:rsid w:val="003D3527"/>
    <w:rsid w:val="003D38F0"/>
    <w:rsid w:val="003D66C6"/>
    <w:rsid w:val="003D6DEE"/>
    <w:rsid w:val="003D70EB"/>
    <w:rsid w:val="003E3EF0"/>
    <w:rsid w:val="003E4DC1"/>
    <w:rsid w:val="003E5A48"/>
    <w:rsid w:val="003E5D10"/>
    <w:rsid w:val="003F0F90"/>
    <w:rsid w:val="003F1C84"/>
    <w:rsid w:val="003F2017"/>
    <w:rsid w:val="003F2784"/>
    <w:rsid w:val="003F3541"/>
    <w:rsid w:val="003F48FC"/>
    <w:rsid w:val="003F5F85"/>
    <w:rsid w:val="00400737"/>
    <w:rsid w:val="00402849"/>
    <w:rsid w:val="00403462"/>
    <w:rsid w:val="00404A2B"/>
    <w:rsid w:val="0040529C"/>
    <w:rsid w:val="00406592"/>
    <w:rsid w:val="004224CB"/>
    <w:rsid w:val="00427345"/>
    <w:rsid w:val="004278F9"/>
    <w:rsid w:val="00427E52"/>
    <w:rsid w:val="004326B4"/>
    <w:rsid w:val="00433B6A"/>
    <w:rsid w:val="004369A7"/>
    <w:rsid w:val="00436BF7"/>
    <w:rsid w:val="00436DD6"/>
    <w:rsid w:val="004403C5"/>
    <w:rsid w:val="00445925"/>
    <w:rsid w:val="004464DF"/>
    <w:rsid w:val="00452841"/>
    <w:rsid w:val="0045439A"/>
    <w:rsid w:val="004558A6"/>
    <w:rsid w:val="00462747"/>
    <w:rsid w:val="00464D60"/>
    <w:rsid w:val="00466A0E"/>
    <w:rsid w:val="00470759"/>
    <w:rsid w:val="0047089C"/>
    <w:rsid w:val="0047241C"/>
    <w:rsid w:val="00476F03"/>
    <w:rsid w:val="004816DB"/>
    <w:rsid w:val="0048681F"/>
    <w:rsid w:val="00495DAB"/>
    <w:rsid w:val="004A0952"/>
    <w:rsid w:val="004A0AFD"/>
    <w:rsid w:val="004A3084"/>
    <w:rsid w:val="004A35BD"/>
    <w:rsid w:val="004A4282"/>
    <w:rsid w:val="004A7420"/>
    <w:rsid w:val="004A7E46"/>
    <w:rsid w:val="004B37A1"/>
    <w:rsid w:val="004B6C37"/>
    <w:rsid w:val="004C3CEE"/>
    <w:rsid w:val="004C52AF"/>
    <w:rsid w:val="004D2BCE"/>
    <w:rsid w:val="004E34B4"/>
    <w:rsid w:val="004E49D0"/>
    <w:rsid w:val="004F05B8"/>
    <w:rsid w:val="004F0B31"/>
    <w:rsid w:val="004F13B4"/>
    <w:rsid w:val="004F6F34"/>
    <w:rsid w:val="004F707A"/>
    <w:rsid w:val="00503AC9"/>
    <w:rsid w:val="00507BD3"/>
    <w:rsid w:val="00515386"/>
    <w:rsid w:val="005174B3"/>
    <w:rsid w:val="005205B2"/>
    <w:rsid w:val="00524014"/>
    <w:rsid w:val="00525DFE"/>
    <w:rsid w:val="00527E41"/>
    <w:rsid w:val="005306B3"/>
    <w:rsid w:val="005424C9"/>
    <w:rsid w:val="00547B87"/>
    <w:rsid w:val="00552328"/>
    <w:rsid w:val="00561D35"/>
    <w:rsid w:val="0056281E"/>
    <w:rsid w:val="00565318"/>
    <w:rsid w:val="00573AAC"/>
    <w:rsid w:val="005760F6"/>
    <w:rsid w:val="00577131"/>
    <w:rsid w:val="00580F7B"/>
    <w:rsid w:val="0058150E"/>
    <w:rsid w:val="0058190B"/>
    <w:rsid w:val="00582310"/>
    <w:rsid w:val="005971D0"/>
    <w:rsid w:val="005A0B6D"/>
    <w:rsid w:val="005A3410"/>
    <w:rsid w:val="005B203E"/>
    <w:rsid w:val="005B3F2B"/>
    <w:rsid w:val="005B4BE3"/>
    <w:rsid w:val="005C1EF5"/>
    <w:rsid w:val="005C229C"/>
    <w:rsid w:val="005C3BEA"/>
    <w:rsid w:val="005C4990"/>
    <w:rsid w:val="005C69F1"/>
    <w:rsid w:val="005D121A"/>
    <w:rsid w:val="005D678E"/>
    <w:rsid w:val="005E0C63"/>
    <w:rsid w:val="005F01D8"/>
    <w:rsid w:val="005F2D4E"/>
    <w:rsid w:val="005F430A"/>
    <w:rsid w:val="006022B2"/>
    <w:rsid w:val="00602CC2"/>
    <w:rsid w:val="00602D9A"/>
    <w:rsid w:val="00607A07"/>
    <w:rsid w:val="00607C40"/>
    <w:rsid w:val="006153C0"/>
    <w:rsid w:val="00616B7A"/>
    <w:rsid w:val="00621BEA"/>
    <w:rsid w:val="00623670"/>
    <w:rsid w:val="00634832"/>
    <w:rsid w:val="00642528"/>
    <w:rsid w:val="006447EC"/>
    <w:rsid w:val="00646D3A"/>
    <w:rsid w:val="00652213"/>
    <w:rsid w:val="00661060"/>
    <w:rsid w:val="00666E84"/>
    <w:rsid w:val="00670574"/>
    <w:rsid w:val="00671894"/>
    <w:rsid w:val="006718B1"/>
    <w:rsid w:val="0067708E"/>
    <w:rsid w:val="006771AF"/>
    <w:rsid w:val="0068021E"/>
    <w:rsid w:val="00680C07"/>
    <w:rsid w:val="00684B6D"/>
    <w:rsid w:val="00686BEF"/>
    <w:rsid w:val="00694293"/>
    <w:rsid w:val="0069594D"/>
    <w:rsid w:val="006A7FB0"/>
    <w:rsid w:val="006B1DC3"/>
    <w:rsid w:val="006B52ED"/>
    <w:rsid w:val="006B781D"/>
    <w:rsid w:val="006C2978"/>
    <w:rsid w:val="006C6F95"/>
    <w:rsid w:val="006D2A9A"/>
    <w:rsid w:val="006D3899"/>
    <w:rsid w:val="006D3A33"/>
    <w:rsid w:val="006D78D8"/>
    <w:rsid w:val="006E5C42"/>
    <w:rsid w:val="006E5D65"/>
    <w:rsid w:val="006F1E96"/>
    <w:rsid w:val="006F2663"/>
    <w:rsid w:val="006F28A5"/>
    <w:rsid w:val="006F4052"/>
    <w:rsid w:val="006F48CF"/>
    <w:rsid w:val="006F5453"/>
    <w:rsid w:val="00703892"/>
    <w:rsid w:val="007153C1"/>
    <w:rsid w:val="00715A1A"/>
    <w:rsid w:val="0072637B"/>
    <w:rsid w:val="00736DC3"/>
    <w:rsid w:val="00737284"/>
    <w:rsid w:val="00744BF5"/>
    <w:rsid w:val="007467CB"/>
    <w:rsid w:val="007514BE"/>
    <w:rsid w:val="00752698"/>
    <w:rsid w:val="00753173"/>
    <w:rsid w:val="00756392"/>
    <w:rsid w:val="00756645"/>
    <w:rsid w:val="00760428"/>
    <w:rsid w:val="00765AB3"/>
    <w:rsid w:val="007667B3"/>
    <w:rsid w:val="007674B8"/>
    <w:rsid w:val="0076786D"/>
    <w:rsid w:val="00770C2B"/>
    <w:rsid w:val="00770C7D"/>
    <w:rsid w:val="00772304"/>
    <w:rsid w:val="00773FF7"/>
    <w:rsid w:val="00774342"/>
    <w:rsid w:val="007801B6"/>
    <w:rsid w:val="00781DB0"/>
    <w:rsid w:val="00783A11"/>
    <w:rsid w:val="00785C53"/>
    <w:rsid w:val="007917FF"/>
    <w:rsid w:val="00794520"/>
    <w:rsid w:val="00797809"/>
    <w:rsid w:val="00797EA5"/>
    <w:rsid w:val="007A259C"/>
    <w:rsid w:val="007A5C7C"/>
    <w:rsid w:val="007B4479"/>
    <w:rsid w:val="007C2470"/>
    <w:rsid w:val="007C33F1"/>
    <w:rsid w:val="007C6DCC"/>
    <w:rsid w:val="007D2CC8"/>
    <w:rsid w:val="007D6483"/>
    <w:rsid w:val="007E497F"/>
    <w:rsid w:val="007E5F37"/>
    <w:rsid w:val="007F1060"/>
    <w:rsid w:val="007F1903"/>
    <w:rsid w:val="007F1B48"/>
    <w:rsid w:val="007F67D9"/>
    <w:rsid w:val="00801878"/>
    <w:rsid w:val="00802315"/>
    <w:rsid w:val="008061E3"/>
    <w:rsid w:val="0080680A"/>
    <w:rsid w:val="00806EA1"/>
    <w:rsid w:val="008127E7"/>
    <w:rsid w:val="008201EE"/>
    <w:rsid w:val="00823872"/>
    <w:rsid w:val="00826DA4"/>
    <w:rsid w:val="008348AE"/>
    <w:rsid w:val="00834C23"/>
    <w:rsid w:val="00840C8E"/>
    <w:rsid w:val="00843063"/>
    <w:rsid w:val="00846185"/>
    <w:rsid w:val="00847B2A"/>
    <w:rsid w:val="00852F94"/>
    <w:rsid w:val="008604A9"/>
    <w:rsid w:val="00864E43"/>
    <w:rsid w:val="00866B00"/>
    <w:rsid w:val="008671BD"/>
    <w:rsid w:val="00867C74"/>
    <w:rsid w:val="0087167E"/>
    <w:rsid w:val="0087348E"/>
    <w:rsid w:val="00874730"/>
    <w:rsid w:val="00874FB9"/>
    <w:rsid w:val="008753D0"/>
    <w:rsid w:val="00877EB1"/>
    <w:rsid w:val="00880533"/>
    <w:rsid w:val="00881CCD"/>
    <w:rsid w:val="008848DD"/>
    <w:rsid w:val="00886F68"/>
    <w:rsid w:val="00894145"/>
    <w:rsid w:val="008977E8"/>
    <w:rsid w:val="008A2789"/>
    <w:rsid w:val="008A3C27"/>
    <w:rsid w:val="008A3F7C"/>
    <w:rsid w:val="008A58D8"/>
    <w:rsid w:val="008A6847"/>
    <w:rsid w:val="008A7188"/>
    <w:rsid w:val="008B21E8"/>
    <w:rsid w:val="008B62B9"/>
    <w:rsid w:val="008C3327"/>
    <w:rsid w:val="008C3E38"/>
    <w:rsid w:val="008C5815"/>
    <w:rsid w:val="008D023C"/>
    <w:rsid w:val="008D302A"/>
    <w:rsid w:val="008D51BC"/>
    <w:rsid w:val="008E3050"/>
    <w:rsid w:val="008F2F6C"/>
    <w:rsid w:val="008F3080"/>
    <w:rsid w:val="008F45EC"/>
    <w:rsid w:val="008F4F68"/>
    <w:rsid w:val="008F6478"/>
    <w:rsid w:val="008F7FC6"/>
    <w:rsid w:val="009026D9"/>
    <w:rsid w:val="00903EE6"/>
    <w:rsid w:val="00907A51"/>
    <w:rsid w:val="009122B3"/>
    <w:rsid w:val="009160D2"/>
    <w:rsid w:val="009168FC"/>
    <w:rsid w:val="00922260"/>
    <w:rsid w:val="00922DF5"/>
    <w:rsid w:val="00925C31"/>
    <w:rsid w:val="0092654F"/>
    <w:rsid w:val="009272FE"/>
    <w:rsid w:val="00927CA2"/>
    <w:rsid w:val="00930F30"/>
    <w:rsid w:val="00935934"/>
    <w:rsid w:val="00936853"/>
    <w:rsid w:val="0094069D"/>
    <w:rsid w:val="00942085"/>
    <w:rsid w:val="0094329D"/>
    <w:rsid w:val="0095157F"/>
    <w:rsid w:val="0095774D"/>
    <w:rsid w:val="00961B1B"/>
    <w:rsid w:val="00962324"/>
    <w:rsid w:val="009646A0"/>
    <w:rsid w:val="00966EA0"/>
    <w:rsid w:val="00970A9E"/>
    <w:rsid w:val="00990B69"/>
    <w:rsid w:val="00991BD6"/>
    <w:rsid w:val="00994FE6"/>
    <w:rsid w:val="00995C03"/>
    <w:rsid w:val="009A1427"/>
    <w:rsid w:val="009A49C8"/>
    <w:rsid w:val="009A59BF"/>
    <w:rsid w:val="009B4BD6"/>
    <w:rsid w:val="009C04C1"/>
    <w:rsid w:val="009C0941"/>
    <w:rsid w:val="009C1E4C"/>
    <w:rsid w:val="009D259F"/>
    <w:rsid w:val="009D4816"/>
    <w:rsid w:val="009D583E"/>
    <w:rsid w:val="009F1E8B"/>
    <w:rsid w:val="009F2C2A"/>
    <w:rsid w:val="009F39A1"/>
    <w:rsid w:val="00A02C7A"/>
    <w:rsid w:val="00A05DD6"/>
    <w:rsid w:val="00A113F9"/>
    <w:rsid w:val="00A14266"/>
    <w:rsid w:val="00A15828"/>
    <w:rsid w:val="00A21079"/>
    <w:rsid w:val="00A24F59"/>
    <w:rsid w:val="00A31E6D"/>
    <w:rsid w:val="00A333F0"/>
    <w:rsid w:val="00A35505"/>
    <w:rsid w:val="00A35F4B"/>
    <w:rsid w:val="00A361BA"/>
    <w:rsid w:val="00A42651"/>
    <w:rsid w:val="00A4720C"/>
    <w:rsid w:val="00A479F0"/>
    <w:rsid w:val="00A50552"/>
    <w:rsid w:val="00A50E9C"/>
    <w:rsid w:val="00A5264D"/>
    <w:rsid w:val="00A5530D"/>
    <w:rsid w:val="00A62610"/>
    <w:rsid w:val="00A63C6F"/>
    <w:rsid w:val="00A65193"/>
    <w:rsid w:val="00A67B07"/>
    <w:rsid w:val="00A67C0F"/>
    <w:rsid w:val="00A7096C"/>
    <w:rsid w:val="00A71F01"/>
    <w:rsid w:val="00A73931"/>
    <w:rsid w:val="00A75E92"/>
    <w:rsid w:val="00A76162"/>
    <w:rsid w:val="00A777B6"/>
    <w:rsid w:val="00A82444"/>
    <w:rsid w:val="00A840DA"/>
    <w:rsid w:val="00A853B9"/>
    <w:rsid w:val="00A9147A"/>
    <w:rsid w:val="00A92DBF"/>
    <w:rsid w:val="00A970D5"/>
    <w:rsid w:val="00AA10EB"/>
    <w:rsid w:val="00AA16F7"/>
    <w:rsid w:val="00AA77BC"/>
    <w:rsid w:val="00AB05E5"/>
    <w:rsid w:val="00AB6A5D"/>
    <w:rsid w:val="00AC131F"/>
    <w:rsid w:val="00AC5237"/>
    <w:rsid w:val="00AC5C69"/>
    <w:rsid w:val="00AC63F8"/>
    <w:rsid w:val="00AC74D2"/>
    <w:rsid w:val="00AD0B50"/>
    <w:rsid w:val="00AD19EA"/>
    <w:rsid w:val="00AD39C3"/>
    <w:rsid w:val="00AE1A11"/>
    <w:rsid w:val="00AE5C71"/>
    <w:rsid w:val="00AE6CCB"/>
    <w:rsid w:val="00AF261E"/>
    <w:rsid w:val="00AF3C6E"/>
    <w:rsid w:val="00AF410E"/>
    <w:rsid w:val="00AF56D3"/>
    <w:rsid w:val="00AF7311"/>
    <w:rsid w:val="00B0318B"/>
    <w:rsid w:val="00B040CC"/>
    <w:rsid w:val="00B06A63"/>
    <w:rsid w:val="00B07968"/>
    <w:rsid w:val="00B10F76"/>
    <w:rsid w:val="00B13248"/>
    <w:rsid w:val="00B14A9D"/>
    <w:rsid w:val="00B2462E"/>
    <w:rsid w:val="00B33A34"/>
    <w:rsid w:val="00B33B9C"/>
    <w:rsid w:val="00B34F4C"/>
    <w:rsid w:val="00B35B87"/>
    <w:rsid w:val="00B41367"/>
    <w:rsid w:val="00B4342C"/>
    <w:rsid w:val="00B43FB3"/>
    <w:rsid w:val="00B44CD5"/>
    <w:rsid w:val="00B46D07"/>
    <w:rsid w:val="00B6060C"/>
    <w:rsid w:val="00B6523E"/>
    <w:rsid w:val="00B6590C"/>
    <w:rsid w:val="00B65A25"/>
    <w:rsid w:val="00B6728A"/>
    <w:rsid w:val="00B76126"/>
    <w:rsid w:val="00B82658"/>
    <w:rsid w:val="00B844D1"/>
    <w:rsid w:val="00B85817"/>
    <w:rsid w:val="00B92DE0"/>
    <w:rsid w:val="00B9313E"/>
    <w:rsid w:val="00BA17B1"/>
    <w:rsid w:val="00BA3549"/>
    <w:rsid w:val="00BB34CA"/>
    <w:rsid w:val="00BB7E9E"/>
    <w:rsid w:val="00BC1CA5"/>
    <w:rsid w:val="00BD1E3D"/>
    <w:rsid w:val="00BE0E28"/>
    <w:rsid w:val="00BE2B78"/>
    <w:rsid w:val="00BF1B84"/>
    <w:rsid w:val="00BF4A08"/>
    <w:rsid w:val="00C106A4"/>
    <w:rsid w:val="00C1098D"/>
    <w:rsid w:val="00C14648"/>
    <w:rsid w:val="00C16F45"/>
    <w:rsid w:val="00C229D3"/>
    <w:rsid w:val="00C23799"/>
    <w:rsid w:val="00C24600"/>
    <w:rsid w:val="00C355CD"/>
    <w:rsid w:val="00C501FA"/>
    <w:rsid w:val="00C51696"/>
    <w:rsid w:val="00C5417C"/>
    <w:rsid w:val="00C60E4B"/>
    <w:rsid w:val="00C7384A"/>
    <w:rsid w:val="00C77D6C"/>
    <w:rsid w:val="00C8335F"/>
    <w:rsid w:val="00C8511F"/>
    <w:rsid w:val="00C9042A"/>
    <w:rsid w:val="00C974F7"/>
    <w:rsid w:val="00C97523"/>
    <w:rsid w:val="00CA0915"/>
    <w:rsid w:val="00CA136F"/>
    <w:rsid w:val="00CA3721"/>
    <w:rsid w:val="00CA3D9D"/>
    <w:rsid w:val="00CB0E12"/>
    <w:rsid w:val="00CB5C48"/>
    <w:rsid w:val="00CB713A"/>
    <w:rsid w:val="00CB7874"/>
    <w:rsid w:val="00CC103C"/>
    <w:rsid w:val="00CC2C8D"/>
    <w:rsid w:val="00CD76EA"/>
    <w:rsid w:val="00CE2D73"/>
    <w:rsid w:val="00CE44A3"/>
    <w:rsid w:val="00CE6208"/>
    <w:rsid w:val="00CE6F38"/>
    <w:rsid w:val="00CF034B"/>
    <w:rsid w:val="00CF1C30"/>
    <w:rsid w:val="00CF4C6C"/>
    <w:rsid w:val="00CF58C8"/>
    <w:rsid w:val="00CF6592"/>
    <w:rsid w:val="00D00EFC"/>
    <w:rsid w:val="00D02558"/>
    <w:rsid w:val="00D02C37"/>
    <w:rsid w:val="00D0430B"/>
    <w:rsid w:val="00D07909"/>
    <w:rsid w:val="00D12FFF"/>
    <w:rsid w:val="00D1309C"/>
    <w:rsid w:val="00D14F26"/>
    <w:rsid w:val="00D214F5"/>
    <w:rsid w:val="00D300B4"/>
    <w:rsid w:val="00D33DDC"/>
    <w:rsid w:val="00D342F0"/>
    <w:rsid w:val="00D3561C"/>
    <w:rsid w:val="00D35A32"/>
    <w:rsid w:val="00D478E2"/>
    <w:rsid w:val="00D5004F"/>
    <w:rsid w:val="00D51A9C"/>
    <w:rsid w:val="00D53640"/>
    <w:rsid w:val="00D5663C"/>
    <w:rsid w:val="00D57153"/>
    <w:rsid w:val="00D61DEA"/>
    <w:rsid w:val="00D63768"/>
    <w:rsid w:val="00D6493A"/>
    <w:rsid w:val="00D667F8"/>
    <w:rsid w:val="00D73B26"/>
    <w:rsid w:val="00D75799"/>
    <w:rsid w:val="00D815F5"/>
    <w:rsid w:val="00D87585"/>
    <w:rsid w:val="00D958AD"/>
    <w:rsid w:val="00D96405"/>
    <w:rsid w:val="00DA2FEF"/>
    <w:rsid w:val="00DA3877"/>
    <w:rsid w:val="00DA56CB"/>
    <w:rsid w:val="00DB0674"/>
    <w:rsid w:val="00DB400C"/>
    <w:rsid w:val="00DB4F7E"/>
    <w:rsid w:val="00DB5176"/>
    <w:rsid w:val="00DB59E8"/>
    <w:rsid w:val="00DB6437"/>
    <w:rsid w:val="00DB798F"/>
    <w:rsid w:val="00DC53F9"/>
    <w:rsid w:val="00DD2B15"/>
    <w:rsid w:val="00DE3D24"/>
    <w:rsid w:val="00DE7AD8"/>
    <w:rsid w:val="00DF0346"/>
    <w:rsid w:val="00DF2218"/>
    <w:rsid w:val="00DF2A97"/>
    <w:rsid w:val="00DF5457"/>
    <w:rsid w:val="00DF5F07"/>
    <w:rsid w:val="00DF661C"/>
    <w:rsid w:val="00DF779E"/>
    <w:rsid w:val="00E00448"/>
    <w:rsid w:val="00E0182C"/>
    <w:rsid w:val="00E044E4"/>
    <w:rsid w:val="00E05CE8"/>
    <w:rsid w:val="00E07E1A"/>
    <w:rsid w:val="00E1500E"/>
    <w:rsid w:val="00E208E4"/>
    <w:rsid w:val="00E26799"/>
    <w:rsid w:val="00E35A2D"/>
    <w:rsid w:val="00E36B33"/>
    <w:rsid w:val="00E42436"/>
    <w:rsid w:val="00E42437"/>
    <w:rsid w:val="00E44384"/>
    <w:rsid w:val="00E44BFE"/>
    <w:rsid w:val="00E5355B"/>
    <w:rsid w:val="00E61BF7"/>
    <w:rsid w:val="00E70CF1"/>
    <w:rsid w:val="00E7357B"/>
    <w:rsid w:val="00E913EB"/>
    <w:rsid w:val="00E91FA0"/>
    <w:rsid w:val="00E96BC7"/>
    <w:rsid w:val="00E974EA"/>
    <w:rsid w:val="00EA222E"/>
    <w:rsid w:val="00EB1E97"/>
    <w:rsid w:val="00EB402D"/>
    <w:rsid w:val="00EC5799"/>
    <w:rsid w:val="00ED00DF"/>
    <w:rsid w:val="00ED0419"/>
    <w:rsid w:val="00ED1B8D"/>
    <w:rsid w:val="00ED344C"/>
    <w:rsid w:val="00EE4531"/>
    <w:rsid w:val="00EE607F"/>
    <w:rsid w:val="00EE6084"/>
    <w:rsid w:val="00F005E5"/>
    <w:rsid w:val="00F00D1C"/>
    <w:rsid w:val="00F02D55"/>
    <w:rsid w:val="00F02DD8"/>
    <w:rsid w:val="00F047FF"/>
    <w:rsid w:val="00F04AAB"/>
    <w:rsid w:val="00F07E12"/>
    <w:rsid w:val="00F07F96"/>
    <w:rsid w:val="00F11199"/>
    <w:rsid w:val="00F12239"/>
    <w:rsid w:val="00F15720"/>
    <w:rsid w:val="00F16149"/>
    <w:rsid w:val="00F2043B"/>
    <w:rsid w:val="00F256DD"/>
    <w:rsid w:val="00F30357"/>
    <w:rsid w:val="00F3069A"/>
    <w:rsid w:val="00F31298"/>
    <w:rsid w:val="00F33402"/>
    <w:rsid w:val="00F33EA7"/>
    <w:rsid w:val="00F4088E"/>
    <w:rsid w:val="00F4127A"/>
    <w:rsid w:val="00F4454F"/>
    <w:rsid w:val="00F4524E"/>
    <w:rsid w:val="00F5034A"/>
    <w:rsid w:val="00F510CC"/>
    <w:rsid w:val="00F60F98"/>
    <w:rsid w:val="00F628EE"/>
    <w:rsid w:val="00F67C79"/>
    <w:rsid w:val="00F67E5F"/>
    <w:rsid w:val="00F67F93"/>
    <w:rsid w:val="00F711ED"/>
    <w:rsid w:val="00F72C0C"/>
    <w:rsid w:val="00F73276"/>
    <w:rsid w:val="00F846C7"/>
    <w:rsid w:val="00F87144"/>
    <w:rsid w:val="00F873AA"/>
    <w:rsid w:val="00F91298"/>
    <w:rsid w:val="00F960F1"/>
    <w:rsid w:val="00FA5DF5"/>
    <w:rsid w:val="00FA7477"/>
    <w:rsid w:val="00FA7539"/>
    <w:rsid w:val="00FB2608"/>
    <w:rsid w:val="00FB7E26"/>
    <w:rsid w:val="00FC3BDE"/>
    <w:rsid w:val="00FD78AC"/>
    <w:rsid w:val="00FE08D4"/>
    <w:rsid w:val="00FE43A7"/>
    <w:rsid w:val="00FE49A3"/>
    <w:rsid w:val="00FE7A35"/>
    <w:rsid w:val="00FF14C1"/>
    <w:rsid w:val="00FF5BF2"/>
    <w:rsid w:val="00FF75CC"/>
    <w:rsid w:val="00FF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70D7BC"/>
  <w15:docId w15:val="{4F06BAB9-3A19-46BF-9FBB-E22133351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052F8C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Optima-ExtraBlack" w:eastAsia="Times New Roman" w:hAnsi="Optima-ExtraBlack" w:cs="Times New Roman"/>
      <w:b/>
      <w:bCs/>
      <w:noProof/>
      <w:sz w:val="50"/>
      <w:szCs w:val="5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07909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052F8C"/>
    <w:rPr>
      <w:rFonts w:ascii="Optima-ExtraBlack" w:eastAsia="Times New Roman" w:hAnsi="Optima-ExtraBlack" w:cs="Times New Roman"/>
      <w:b/>
      <w:bCs/>
      <w:noProof/>
      <w:sz w:val="50"/>
      <w:szCs w:val="5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2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259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306B3"/>
    <w:pPr>
      <w:autoSpaceDE w:val="0"/>
      <w:autoSpaceDN w:val="0"/>
      <w:adjustRightInd w:val="0"/>
      <w:spacing w:after="0" w:line="240" w:lineRule="auto"/>
    </w:pPr>
    <w:rPr>
      <w:rFonts w:ascii="HelveticaNeueLT Std Med Cn" w:hAnsi="HelveticaNeueLT Std Med Cn" w:cs="HelveticaNeueLT Std Med Cn"/>
      <w:color w:val="000000"/>
      <w:sz w:val="24"/>
      <w:szCs w:val="24"/>
    </w:rPr>
  </w:style>
  <w:style w:type="paragraph" w:customStyle="1" w:styleId="Pa31">
    <w:name w:val="Pa3+1"/>
    <w:basedOn w:val="Default"/>
    <w:next w:val="Default"/>
    <w:uiPriority w:val="99"/>
    <w:rsid w:val="005306B3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5306B3"/>
    <w:rPr>
      <w:rFonts w:cs="HelveticaNeueLT Std Med Cn"/>
      <w:color w:val="D22128"/>
      <w:sz w:val="18"/>
      <w:szCs w:val="18"/>
    </w:rPr>
  </w:style>
  <w:style w:type="paragraph" w:customStyle="1" w:styleId="Pa6">
    <w:name w:val="Pa6"/>
    <w:basedOn w:val="Default"/>
    <w:next w:val="Default"/>
    <w:uiPriority w:val="99"/>
    <w:rsid w:val="005306B3"/>
    <w:pPr>
      <w:spacing w:line="241" w:lineRule="atLeast"/>
    </w:pPr>
    <w:rPr>
      <w:rFonts w:cstheme="minorBidi"/>
      <w:color w:val="auto"/>
    </w:rPr>
  </w:style>
  <w:style w:type="character" w:customStyle="1" w:styleId="A9">
    <w:name w:val="A9"/>
    <w:uiPriority w:val="99"/>
    <w:rsid w:val="005306B3"/>
    <w:rPr>
      <w:rFonts w:cs="HelveticaNeueLT Std Med Cn"/>
      <w:color w:val="D22128"/>
      <w:sz w:val="10"/>
      <w:szCs w:val="10"/>
    </w:rPr>
  </w:style>
  <w:style w:type="paragraph" w:customStyle="1" w:styleId="Pa7">
    <w:name w:val="Pa7"/>
    <w:basedOn w:val="Default"/>
    <w:next w:val="Default"/>
    <w:uiPriority w:val="99"/>
    <w:rsid w:val="005306B3"/>
    <w:pPr>
      <w:spacing w:line="241" w:lineRule="atLeast"/>
    </w:pPr>
    <w:rPr>
      <w:rFonts w:cstheme="minorBidi"/>
      <w:color w:val="auto"/>
    </w:rPr>
  </w:style>
  <w:style w:type="paragraph" w:customStyle="1" w:styleId="Pa8">
    <w:name w:val="Pa8"/>
    <w:basedOn w:val="Default"/>
    <w:next w:val="Default"/>
    <w:uiPriority w:val="99"/>
    <w:rsid w:val="005306B3"/>
    <w:pPr>
      <w:spacing w:line="241" w:lineRule="atLeast"/>
    </w:pPr>
    <w:rPr>
      <w:rFonts w:cstheme="minorBidi"/>
      <w:color w:val="auto"/>
    </w:rPr>
  </w:style>
  <w:style w:type="paragraph" w:styleId="Corpodeltesto2">
    <w:name w:val="Body Text 2"/>
    <w:basedOn w:val="Default"/>
    <w:next w:val="Default"/>
    <w:link w:val="Corpodeltesto2Carattere"/>
    <w:semiHidden/>
    <w:rsid w:val="000B6F40"/>
    <w:rPr>
      <w:rFonts w:ascii="Arial" w:eastAsia="Times New Roman" w:hAnsi="Arial" w:cs="Times New Roman"/>
      <w:noProof/>
      <w:color w:val="auto"/>
      <w:sz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0B6F40"/>
    <w:rPr>
      <w:rFonts w:ascii="Arial" w:eastAsia="Times New Roman" w:hAnsi="Arial" w:cs="Times New Roman"/>
      <w:noProof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310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10D8"/>
  </w:style>
  <w:style w:type="paragraph" w:styleId="Pidipagina">
    <w:name w:val="footer"/>
    <w:basedOn w:val="Normale"/>
    <w:link w:val="PidipaginaCarattere"/>
    <w:uiPriority w:val="99"/>
    <w:unhideWhenUsed/>
    <w:rsid w:val="001310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10D8"/>
  </w:style>
  <w:style w:type="paragraph" w:customStyle="1" w:styleId="1908B561879E4FA493D43F06B79E341D">
    <w:name w:val="1908B561879E4FA493D43F06B79E341D"/>
    <w:rsid w:val="007C6DCC"/>
    <w:rPr>
      <w:rFonts w:eastAsiaTheme="minorEastAsia"/>
      <w:lang w:eastAsia="it-IT"/>
    </w:rPr>
  </w:style>
  <w:style w:type="paragraph" w:customStyle="1" w:styleId="Pa0">
    <w:name w:val="Pa0"/>
    <w:basedOn w:val="Default"/>
    <w:next w:val="Default"/>
    <w:uiPriority w:val="99"/>
    <w:rsid w:val="008E3050"/>
    <w:pPr>
      <w:spacing w:line="241" w:lineRule="atLeast"/>
    </w:pPr>
    <w:rPr>
      <w:rFonts w:ascii="Ribeye" w:hAnsi="Ribeye" w:cstheme="minorBidi"/>
      <w:color w:val="auto"/>
    </w:rPr>
  </w:style>
  <w:style w:type="character" w:customStyle="1" w:styleId="A18">
    <w:name w:val="A18"/>
    <w:uiPriority w:val="99"/>
    <w:rsid w:val="008E3050"/>
    <w:rPr>
      <w:rFonts w:cs="Ribeye"/>
      <w:color w:val="FFFFFF"/>
      <w:sz w:val="22"/>
      <w:szCs w:val="22"/>
    </w:rPr>
  </w:style>
  <w:style w:type="paragraph" w:styleId="NormaleWeb">
    <w:name w:val="Normal (Web)"/>
    <w:basedOn w:val="Normale"/>
    <w:uiPriority w:val="99"/>
    <w:unhideWhenUsed/>
    <w:rsid w:val="00927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qFormat/>
    <w:rsid w:val="007F1B48"/>
    <w:rPr>
      <w:b/>
      <w:bCs/>
    </w:rPr>
  </w:style>
  <w:style w:type="character" w:customStyle="1" w:styleId="A42">
    <w:name w:val="A4+2"/>
    <w:uiPriority w:val="99"/>
    <w:rsid w:val="00A479F0"/>
    <w:rPr>
      <w:rFonts w:ascii="HelveticaNeueLT Std Lt" w:hAnsi="HelveticaNeueLT Std Lt" w:cs="HelveticaNeueLT Std Lt"/>
      <w:color w:val="000000"/>
      <w:sz w:val="18"/>
      <w:szCs w:val="18"/>
    </w:rPr>
  </w:style>
  <w:style w:type="paragraph" w:customStyle="1" w:styleId="Pa3">
    <w:name w:val="Pa3"/>
    <w:basedOn w:val="Default"/>
    <w:next w:val="Default"/>
    <w:uiPriority w:val="99"/>
    <w:rsid w:val="00894145"/>
    <w:pPr>
      <w:spacing w:line="241" w:lineRule="atLeast"/>
    </w:pPr>
    <w:rPr>
      <w:rFonts w:ascii="TitilliumText25L" w:hAnsi="TitilliumText25L" w:cstheme="minorBidi"/>
      <w:color w:val="auto"/>
    </w:rPr>
  </w:style>
  <w:style w:type="character" w:customStyle="1" w:styleId="A0">
    <w:name w:val="A0"/>
    <w:uiPriority w:val="99"/>
    <w:rsid w:val="00894145"/>
    <w:rPr>
      <w:rFonts w:cs="TitilliumText25L"/>
      <w:color w:val="221E1F"/>
      <w:sz w:val="20"/>
      <w:szCs w:val="20"/>
    </w:rPr>
  </w:style>
  <w:style w:type="character" w:customStyle="1" w:styleId="A4">
    <w:name w:val="A4"/>
    <w:uiPriority w:val="99"/>
    <w:rsid w:val="00894145"/>
    <w:rPr>
      <w:rFonts w:cs="TitilliumText25L"/>
      <w:b/>
      <w:bCs/>
      <w:color w:val="221E1F"/>
      <w:sz w:val="11"/>
      <w:szCs w:val="11"/>
    </w:rPr>
  </w:style>
  <w:style w:type="character" w:customStyle="1" w:styleId="A8">
    <w:name w:val="A8"/>
    <w:uiPriority w:val="99"/>
    <w:rsid w:val="00C9042A"/>
    <w:rPr>
      <w:rFonts w:cs="Myriad Pro Light"/>
      <w:b/>
      <w:bCs/>
      <w:color w:val="211D1E"/>
      <w:sz w:val="11"/>
      <w:szCs w:val="11"/>
    </w:rPr>
  </w:style>
  <w:style w:type="paragraph" w:customStyle="1" w:styleId="Pa9">
    <w:name w:val="Pa9"/>
    <w:basedOn w:val="Default"/>
    <w:next w:val="Default"/>
    <w:uiPriority w:val="99"/>
    <w:rsid w:val="00C9042A"/>
    <w:pPr>
      <w:spacing w:line="241" w:lineRule="atLeast"/>
    </w:pPr>
    <w:rPr>
      <w:rFonts w:ascii="Aleo" w:hAnsi="Aleo"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C9042A"/>
    <w:pPr>
      <w:spacing w:line="241" w:lineRule="atLeast"/>
    </w:pPr>
    <w:rPr>
      <w:rFonts w:ascii="Myriad Pro Light" w:hAnsi="Myriad Pro Light" w:cstheme="minorBidi"/>
      <w:color w:val="auto"/>
    </w:rPr>
  </w:style>
  <w:style w:type="character" w:styleId="Rimandocommento">
    <w:name w:val="annotation reference"/>
    <w:basedOn w:val="Carpredefinitoparagrafo"/>
    <w:uiPriority w:val="99"/>
    <w:semiHidden/>
    <w:unhideWhenUsed/>
    <w:rsid w:val="00503AC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03AC9"/>
    <w:pPr>
      <w:spacing w:after="160"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03AC9"/>
    <w:rPr>
      <w:sz w:val="20"/>
      <w:szCs w:val="20"/>
    </w:rPr>
  </w:style>
  <w:style w:type="character" w:customStyle="1" w:styleId="A15">
    <w:name w:val="A15"/>
    <w:uiPriority w:val="99"/>
    <w:rsid w:val="00DA56CB"/>
    <w:rPr>
      <w:rFonts w:cs="Gotham Narrow Medium"/>
      <w:b/>
      <w:bCs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35B87"/>
    <w:pPr>
      <w:spacing w:after="200"/>
    </w:pPr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35B87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B35B87"/>
    <w:pPr>
      <w:spacing w:after="0" w:line="240" w:lineRule="auto"/>
    </w:pPr>
  </w:style>
  <w:style w:type="paragraph" w:customStyle="1" w:styleId="Pa5">
    <w:name w:val="Pa5"/>
    <w:basedOn w:val="Default"/>
    <w:next w:val="Default"/>
    <w:uiPriority w:val="99"/>
    <w:rsid w:val="00DF0346"/>
    <w:pPr>
      <w:spacing w:line="241" w:lineRule="atLeast"/>
    </w:pPr>
    <w:rPr>
      <w:rFonts w:ascii="Museo Sans Rounded 500" w:hAnsi="Museo Sans Rounded 500" w:cstheme="minorBidi"/>
      <w:color w:val="auto"/>
    </w:rPr>
  </w:style>
  <w:style w:type="character" w:customStyle="1" w:styleId="A19">
    <w:name w:val="A19"/>
    <w:uiPriority w:val="99"/>
    <w:rsid w:val="00DF0346"/>
    <w:rPr>
      <w:rFonts w:cs="Museo Sans Rounded 500"/>
      <w:color w:val="211D1E"/>
      <w:sz w:val="18"/>
      <w:szCs w:val="18"/>
    </w:rPr>
  </w:style>
  <w:style w:type="character" w:customStyle="1" w:styleId="A6">
    <w:name w:val="A6"/>
    <w:uiPriority w:val="99"/>
    <w:rsid w:val="00082ED9"/>
    <w:rPr>
      <w:rFonts w:cs="Museo Sans Rounded 700"/>
      <w:b/>
      <w:bCs/>
      <w:color w:val="0065B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9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1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0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A7AE4-F56A-4AD2-B229-FFCD61B2B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Agostini</dc:creator>
  <cp:lastModifiedBy>Emilia Agostini</cp:lastModifiedBy>
  <cp:revision>12</cp:revision>
  <cp:lastPrinted>2021-02-09T17:06:00Z</cp:lastPrinted>
  <dcterms:created xsi:type="dcterms:W3CDTF">2025-02-28T09:11:00Z</dcterms:created>
  <dcterms:modified xsi:type="dcterms:W3CDTF">2025-02-28T13:49:00Z</dcterms:modified>
</cp:coreProperties>
</file>