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4676" w14:textId="005898EF" w:rsidR="00481B8C" w:rsidRPr="00440160" w:rsidRDefault="00481B8C" w:rsidP="001811EA">
      <w:pPr>
        <w:pStyle w:val="Default"/>
        <w:jc w:val="center"/>
        <w:rPr>
          <w:sz w:val="20"/>
          <w:szCs w:val="20"/>
        </w:rPr>
      </w:pPr>
      <w:r w:rsidRPr="00440160">
        <w:rPr>
          <w:sz w:val="20"/>
          <w:szCs w:val="20"/>
        </w:rPr>
        <w:t xml:space="preserve">Anno scolastico </w:t>
      </w:r>
      <w:r w:rsidR="00440160" w:rsidRPr="00440160">
        <w:rPr>
          <w:sz w:val="20"/>
          <w:szCs w:val="20"/>
        </w:rPr>
        <w:t>...……</w:t>
      </w:r>
      <w:r w:rsidR="00440160">
        <w:rPr>
          <w:sz w:val="20"/>
          <w:szCs w:val="20"/>
        </w:rPr>
        <w:t>…….</w:t>
      </w:r>
      <w:r w:rsidR="00440160" w:rsidRPr="00440160">
        <w:rPr>
          <w:sz w:val="20"/>
          <w:szCs w:val="20"/>
        </w:rPr>
        <w:t>…</w:t>
      </w:r>
      <w:r w:rsidR="00440160">
        <w:rPr>
          <w:sz w:val="20"/>
          <w:szCs w:val="20"/>
        </w:rPr>
        <w:t xml:space="preserve"> </w:t>
      </w:r>
      <w:r w:rsidRPr="00440160">
        <w:rPr>
          <w:sz w:val="20"/>
          <w:szCs w:val="20"/>
        </w:rPr>
        <w:t>/ ...……</w:t>
      </w:r>
      <w:r w:rsidR="00440160">
        <w:rPr>
          <w:sz w:val="20"/>
          <w:szCs w:val="20"/>
        </w:rPr>
        <w:t>…….</w:t>
      </w:r>
      <w:r w:rsidRPr="00440160">
        <w:rPr>
          <w:sz w:val="20"/>
          <w:szCs w:val="20"/>
        </w:rPr>
        <w:t>…, classe …….......…, si propone l’adozione del testo:</w:t>
      </w:r>
    </w:p>
    <w:p w14:paraId="65223A04" w14:textId="77777777" w:rsidR="001811EA" w:rsidRDefault="001811EA" w:rsidP="001811EA">
      <w:pPr>
        <w:pStyle w:val="Default"/>
        <w:jc w:val="center"/>
        <w:rPr>
          <w:sz w:val="18"/>
          <w:szCs w:val="18"/>
        </w:rPr>
      </w:pPr>
    </w:p>
    <w:p w14:paraId="20410638" w14:textId="4C2EFD7C" w:rsidR="00481B8C" w:rsidRDefault="002D57AE" w:rsidP="001811EA">
      <w:pPr>
        <w:pStyle w:val="Default"/>
        <w:jc w:val="center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DOCET</w:t>
      </w:r>
    </w:p>
    <w:p w14:paraId="799854A7" w14:textId="64D7C552" w:rsidR="00481B8C" w:rsidRPr="00440160" w:rsidRDefault="00481B8C" w:rsidP="001811EA">
      <w:pPr>
        <w:pStyle w:val="Default"/>
        <w:jc w:val="center"/>
        <w:rPr>
          <w:sz w:val="20"/>
          <w:szCs w:val="20"/>
        </w:rPr>
      </w:pPr>
      <w:r w:rsidRPr="00440160">
        <w:rPr>
          <w:b/>
          <w:bCs/>
          <w:sz w:val="20"/>
          <w:szCs w:val="20"/>
        </w:rPr>
        <w:t xml:space="preserve">Corso di </w:t>
      </w:r>
      <w:r w:rsidR="002D57AE" w:rsidRPr="00440160">
        <w:rPr>
          <w:b/>
          <w:bCs/>
          <w:sz w:val="20"/>
          <w:szCs w:val="20"/>
        </w:rPr>
        <w:t>lingua e civiltà latina</w:t>
      </w:r>
    </w:p>
    <w:p w14:paraId="54E33464" w14:textId="09692D8C" w:rsidR="00E8498A" w:rsidRPr="00440160" w:rsidRDefault="00481B8C" w:rsidP="00E8498A">
      <w:pPr>
        <w:pStyle w:val="Default"/>
        <w:jc w:val="center"/>
        <w:rPr>
          <w:b/>
          <w:bCs/>
          <w:sz w:val="20"/>
          <w:szCs w:val="20"/>
        </w:rPr>
      </w:pPr>
      <w:r w:rsidRPr="00440160">
        <w:rPr>
          <w:b/>
          <w:bCs/>
          <w:sz w:val="20"/>
          <w:szCs w:val="20"/>
        </w:rPr>
        <w:t xml:space="preserve">di </w:t>
      </w:r>
      <w:r w:rsidR="002D57AE" w:rsidRPr="00440160">
        <w:rPr>
          <w:b/>
          <w:bCs/>
          <w:sz w:val="20"/>
          <w:szCs w:val="20"/>
        </w:rPr>
        <w:t>Maddalena Santacroce</w:t>
      </w:r>
    </w:p>
    <w:p w14:paraId="624B0E12" w14:textId="77777777" w:rsidR="001811EA" w:rsidRPr="00440160" w:rsidRDefault="001811EA" w:rsidP="00E8498A">
      <w:pPr>
        <w:pStyle w:val="Default"/>
        <w:rPr>
          <w:b/>
          <w:bCs/>
          <w:sz w:val="20"/>
          <w:szCs w:val="20"/>
        </w:rPr>
      </w:pPr>
    </w:p>
    <w:p w14:paraId="36134F1C" w14:textId="7071F839" w:rsidR="00481B8C" w:rsidRPr="00440160" w:rsidRDefault="00481B8C" w:rsidP="001811EA">
      <w:pPr>
        <w:pStyle w:val="Default"/>
        <w:jc w:val="center"/>
        <w:rPr>
          <w:b/>
          <w:bCs/>
          <w:sz w:val="20"/>
          <w:szCs w:val="20"/>
        </w:rPr>
      </w:pPr>
      <w:r w:rsidRPr="00440160">
        <w:rPr>
          <w:b/>
          <w:bCs/>
          <w:sz w:val="20"/>
          <w:szCs w:val="20"/>
        </w:rPr>
        <w:t>Raffaello</w:t>
      </w:r>
      <w:r w:rsidR="00FC35C4">
        <w:rPr>
          <w:b/>
          <w:bCs/>
          <w:sz w:val="20"/>
          <w:szCs w:val="20"/>
        </w:rPr>
        <w:t xml:space="preserve"> Scuola</w:t>
      </w:r>
    </w:p>
    <w:p w14:paraId="47BEAA0C" w14:textId="77777777" w:rsidR="001811EA" w:rsidRDefault="001811EA" w:rsidP="001811EA">
      <w:pPr>
        <w:pStyle w:val="Default"/>
        <w:jc w:val="center"/>
        <w:rPr>
          <w:sz w:val="18"/>
          <w:szCs w:val="18"/>
        </w:rPr>
      </w:pPr>
    </w:p>
    <w:p w14:paraId="2E565198" w14:textId="61EFBBEC" w:rsidR="0084472A" w:rsidRPr="00440160" w:rsidRDefault="00481B8C" w:rsidP="001811EA">
      <w:pPr>
        <w:spacing w:after="0" w:line="240" w:lineRule="auto"/>
        <w:jc w:val="center"/>
        <w:rPr>
          <w:sz w:val="20"/>
          <w:szCs w:val="20"/>
        </w:rPr>
      </w:pPr>
      <w:r w:rsidRPr="00440160">
        <w:rPr>
          <w:sz w:val="20"/>
          <w:szCs w:val="20"/>
        </w:rPr>
        <w:t>In sostituzione del testo in uso</w:t>
      </w:r>
      <w:r w:rsidR="00440160">
        <w:rPr>
          <w:sz w:val="20"/>
          <w:szCs w:val="20"/>
        </w:rPr>
        <w:t xml:space="preserve"> </w:t>
      </w:r>
      <w:r w:rsidRPr="00440160">
        <w:rPr>
          <w:sz w:val="20"/>
          <w:szCs w:val="20"/>
        </w:rPr>
        <w:t>………………………………………………………………………………………………………………….</w:t>
      </w:r>
    </w:p>
    <w:p w14:paraId="613B2472" w14:textId="77777777" w:rsidR="00481B8C" w:rsidRDefault="00481B8C" w:rsidP="001811EA">
      <w:pPr>
        <w:pStyle w:val="Default"/>
      </w:pPr>
    </w:p>
    <w:p w14:paraId="70DB02E5" w14:textId="77777777" w:rsidR="00440160" w:rsidRDefault="00440160" w:rsidP="001811EA">
      <w:pPr>
        <w:spacing w:after="0" w:line="240" w:lineRule="auto"/>
        <w:rPr>
          <w:b/>
          <w:bCs/>
          <w:sz w:val="18"/>
          <w:szCs w:val="18"/>
        </w:rPr>
      </w:pPr>
    </w:p>
    <w:p w14:paraId="5C00A785" w14:textId="5285C4C8" w:rsidR="00481B8C" w:rsidRDefault="00481B8C" w:rsidP="00440160">
      <w:pPr>
        <w:spacing w:after="8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Configurazioni di adozione e vendita (modalità mista di tipo b – </w:t>
      </w:r>
      <w:r w:rsidR="000D0AFE">
        <w:rPr>
          <w:b/>
          <w:bCs/>
          <w:sz w:val="18"/>
          <w:szCs w:val="18"/>
        </w:rPr>
        <w:t xml:space="preserve">libro </w:t>
      </w:r>
      <w:r>
        <w:rPr>
          <w:b/>
          <w:bCs/>
          <w:sz w:val="18"/>
          <w:szCs w:val="18"/>
        </w:rPr>
        <w:t xml:space="preserve">cartaceo e </w:t>
      </w:r>
      <w:r w:rsidR="000D0AFE">
        <w:rPr>
          <w:b/>
          <w:bCs/>
          <w:sz w:val="18"/>
          <w:szCs w:val="18"/>
        </w:rPr>
        <w:t xml:space="preserve">libro </w:t>
      </w:r>
      <w:r>
        <w:rPr>
          <w:b/>
          <w:bCs/>
          <w:sz w:val="18"/>
          <w:szCs w:val="18"/>
        </w:rPr>
        <w:t>digitale):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2689"/>
        <w:gridCol w:w="6378"/>
        <w:gridCol w:w="993"/>
      </w:tblGrid>
      <w:tr w:rsidR="00440160" w:rsidRPr="00BE79A8" w14:paraId="56FCE025" w14:textId="77777777" w:rsidTr="00AD7BBF">
        <w:tc>
          <w:tcPr>
            <w:tcW w:w="2689" w:type="dxa"/>
          </w:tcPr>
          <w:p w14:paraId="4589537A" w14:textId="77777777" w:rsidR="00440160" w:rsidRPr="00440160" w:rsidRDefault="00440160" w:rsidP="00AD7BBF">
            <w:pPr>
              <w:rPr>
                <w:rFonts w:ascii="Calibri" w:hAnsi="Calibri" w:cs="Calibri"/>
                <w:sz w:val="18"/>
                <w:szCs w:val="18"/>
              </w:rPr>
            </w:pPr>
            <w:r w:rsidRPr="00440160">
              <w:rPr>
                <w:rFonts w:ascii="Calibri" w:hAnsi="Calibri" w:cs="Calibri"/>
                <w:sz w:val="18"/>
                <w:szCs w:val="18"/>
              </w:rPr>
              <w:t>ISBN 978-88-472-5207-3</w:t>
            </w:r>
          </w:p>
        </w:tc>
        <w:tc>
          <w:tcPr>
            <w:tcW w:w="6378" w:type="dxa"/>
          </w:tcPr>
          <w:p w14:paraId="40544C88" w14:textId="77777777" w:rsidR="00440160" w:rsidRPr="00440160" w:rsidRDefault="00440160" w:rsidP="00AD7BBF">
            <w:pPr>
              <w:rPr>
                <w:rFonts w:ascii="Calibri" w:hAnsi="Calibri" w:cs="Calibri"/>
                <w:sz w:val="18"/>
                <w:szCs w:val="18"/>
              </w:rPr>
            </w:pPr>
            <w:r w:rsidRPr="00440160">
              <w:rPr>
                <w:rFonts w:ascii="Calibri" w:hAnsi="Calibri" w:cs="Calibri"/>
                <w:sz w:val="18"/>
                <w:szCs w:val="18"/>
              </w:rPr>
              <w:t>Volume unico + Dizionario illustrato</w:t>
            </w:r>
          </w:p>
        </w:tc>
        <w:tc>
          <w:tcPr>
            <w:tcW w:w="993" w:type="dxa"/>
          </w:tcPr>
          <w:p w14:paraId="7D08D5BE" w14:textId="77777777" w:rsidR="00440160" w:rsidRPr="00440160" w:rsidRDefault="00440160" w:rsidP="00AD7BBF">
            <w:pPr>
              <w:rPr>
                <w:rFonts w:ascii="Calibri" w:hAnsi="Calibri" w:cs="Calibri"/>
                <w:sz w:val="18"/>
                <w:szCs w:val="18"/>
              </w:rPr>
            </w:pPr>
            <w:bookmarkStart w:id="0" w:name="_Hlk184399066"/>
            <w:r w:rsidRPr="00440160">
              <w:rPr>
                <w:rFonts w:ascii="Calibri" w:hAnsi="Calibri" w:cs="Calibri"/>
                <w:sz w:val="18"/>
                <w:szCs w:val="18"/>
              </w:rPr>
              <w:t>€ 16,50</w:t>
            </w:r>
            <w:bookmarkEnd w:id="0"/>
          </w:p>
        </w:tc>
      </w:tr>
      <w:tr w:rsidR="00440160" w:rsidRPr="00BE79A8" w14:paraId="470AE49B" w14:textId="77777777" w:rsidTr="00AD7BBF">
        <w:tc>
          <w:tcPr>
            <w:tcW w:w="2689" w:type="dxa"/>
          </w:tcPr>
          <w:p w14:paraId="3E2FCAAD" w14:textId="77777777" w:rsidR="00440160" w:rsidRPr="00440160" w:rsidRDefault="00440160" w:rsidP="00AD7BBF">
            <w:pPr>
              <w:rPr>
                <w:rFonts w:ascii="Calibri" w:hAnsi="Calibri" w:cs="Calibri"/>
                <w:sz w:val="18"/>
                <w:szCs w:val="18"/>
              </w:rPr>
            </w:pPr>
            <w:r w:rsidRPr="00440160">
              <w:rPr>
                <w:rFonts w:ascii="Calibri" w:hAnsi="Calibri" w:cs="Calibri"/>
                <w:sz w:val="18"/>
                <w:szCs w:val="18"/>
              </w:rPr>
              <w:t>ISBN 978-88-472-5190-8</w:t>
            </w:r>
          </w:p>
        </w:tc>
        <w:tc>
          <w:tcPr>
            <w:tcW w:w="6378" w:type="dxa"/>
          </w:tcPr>
          <w:p w14:paraId="4A7F2384" w14:textId="77777777" w:rsidR="00440160" w:rsidRPr="00440160" w:rsidRDefault="00440160" w:rsidP="00AD7BBF">
            <w:pPr>
              <w:rPr>
                <w:rFonts w:ascii="Calibri" w:hAnsi="Calibri" w:cs="Calibri"/>
                <w:sz w:val="18"/>
                <w:szCs w:val="18"/>
              </w:rPr>
            </w:pPr>
            <w:r w:rsidRPr="00440160">
              <w:rPr>
                <w:rFonts w:ascii="Calibri" w:hAnsi="Calibri" w:cs="Calibri"/>
                <w:sz w:val="18"/>
                <w:szCs w:val="18"/>
              </w:rPr>
              <w:t>Volume unico</w:t>
            </w:r>
          </w:p>
        </w:tc>
        <w:tc>
          <w:tcPr>
            <w:tcW w:w="993" w:type="dxa"/>
          </w:tcPr>
          <w:p w14:paraId="0A826289" w14:textId="77777777" w:rsidR="00440160" w:rsidRPr="00440160" w:rsidRDefault="00440160" w:rsidP="00AD7BBF">
            <w:pPr>
              <w:rPr>
                <w:rFonts w:ascii="Calibri" w:hAnsi="Calibri" w:cs="Calibri"/>
                <w:sz w:val="18"/>
                <w:szCs w:val="18"/>
              </w:rPr>
            </w:pPr>
            <w:r w:rsidRPr="00440160">
              <w:rPr>
                <w:rFonts w:ascii="Calibri" w:hAnsi="Calibri" w:cs="Calibri"/>
                <w:sz w:val="18"/>
                <w:szCs w:val="18"/>
              </w:rPr>
              <w:t>€ 14,90</w:t>
            </w:r>
          </w:p>
        </w:tc>
      </w:tr>
    </w:tbl>
    <w:p w14:paraId="07F0E90D" w14:textId="77777777" w:rsidR="00440160" w:rsidRPr="00440160" w:rsidRDefault="00440160" w:rsidP="00440160">
      <w:pPr>
        <w:rPr>
          <w:rFonts w:ascii="Calibri" w:hAnsi="Calibri" w:cs="Calibri"/>
          <w:b/>
          <w:bCs/>
          <w:sz w:val="17"/>
          <w:szCs w:val="17"/>
        </w:rPr>
      </w:pPr>
      <w:bookmarkStart w:id="1" w:name="_Hlk184652909"/>
      <w:r w:rsidRPr="00440160">
        <w:rPr>
          <w:rFonts w:ascii="Calibri" w:hAnsi="Calibri" w:cs="Calibri"/>
          <w:b/>
          <w:bCs/>
          <w:sz w:val="17"/>
          <w:szCs w:val="17"/>
        </w:rPr>
        <w:t>Il corso è disponibile anche nella modalità di tipo c (solo digitale). Per maggiori informazioni www.raffaelloscuola.it/testi-tipo-c</w:t>
      </w:r>
      <w:bookmarkEnd w:id="1"/>
    </w:p>
    <w:p w14:paraId="73AB1CB6" w14:textId="77777777" w:rsidR="00440160" w:rsidRDefault="00440160" w:rsidP="0044016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b/>
          <w:bCs/>
          <w:i/>
          <w:iCs/>
          <w:noProof/>
          <w:sz w:val="18"/>
          <w:szCs w:val="18"/>
          <w14:ligatures w14:val="standardContextual"/>
        </w:rPr>
      </w:pPr>
    </w:p>
    <w:p w14:paraId="0C5C7150" w14:textId="06796D14" w:rsidR="00440160" w:rsidRPr="00440160" w:rsidRDefault="00440160" w:rsidP="0044016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440160">
        <w:rPr>
          <w:rFonts w:ascii="Calibri" w:hAnsi="Calibri" w:cs="Calibri"/>
          <w:b/>
          <w:bCs/>
          <w:i/>
          <w:iCs/>
          <w:noProof/>
          <w:sz w:val="20"/>
          <w:szCs w:val="20"/>
          <w14:ligatures w14:val="standardContextual"/>
        </w:rPr>
        <w:t>Docet</w:t>
      </w:r>
      <w:r w:rsidRPr="00440160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440160">
        <w:rPr>
          <w:rFonts w:ascii="Calibri" w:hAnsi="Calibri" w:cs="Calibri"/>
          <w:sz w:val="20"/>
          <w:szCs w:val="20"/>
        </w:rPr>
        <w:t xml:space="preserve">è un corso di lingua e civiltà latina per la scuola Secondaria di primo grado caratterizzato da un approccio graduale, inclusivo e motivante. Lo studio del latino è accompagnato dai personaggi di una </w:t>
      </w:r>
      <w:r w:rsidRPr="00440160">
        <w:rPr>
          <w:rFonts w:ascii="Calibri" w:hAnsi="Calibri" w:cs="Calibri"/>
          <w:b/>
          <w:bCs/>
          <w:sz w:val="20"/>
          <w:szCs w:val="20"/>
        </w:rPr>
        <w:t>divertente graphic novel</w:t>
      </w:r>
      <w:r w:rsidRPr="00440160">
        <w:rPr>
          <w:rFonts w:ascii="Calibri" w:hAnsi="Calibri" w:cs="Calibri"/>
          <w:sz w:val="20"/>
          <w:szCs w:val="20"/>
        </w:rPr>
        <w:t xml:space="preserve">, alla scoperta di una lingua che è ancora viva e </w:t>
      </w:r>
      <w:r w:rsidRPr="00440160">
        <w:rPr>
          <w:rFonts w:ascii="Calibri" w:hAnsi="Calibri" w:cs="Calibri"/>
          <w:i/>
          <w:iCs/>
          <w:sz w:val="20"/>
          <w:szCs w:val="20"/>
        </w:rPr>
        <w:t>insegna</w:t>
      </w:r>
      <w:r w:rsidRPr="00440160">
        <w:rPr>
          <w:rFonts w:ascii="Calibri" w:hAnsi="Calibri" w:cs="Calibri"/>
          <w:sz w:val="20"/>
          <w:szCs w:val="20"/>
        </w:rPr>
        <w:t xml:space="preserve"> a comprendere le </w:t>
      </w:r>
      <w:r w:rsidRPr="00440160">
        <w:rPr>
          <w:rFonts w:ascii="Calibri" w:hAnsi="Calibri" w:cs="Calibri"/>
          <w:b/>
          <w:bCs/>
          <w:sz w:val="20"/>
          <w:szCs w:val="20"/>
        </w:rPr>
        <w:t>radici dell’italiano</w:t>
      </w:r>
      <w:r w:rsidRPr="00440160">
        <w:rPr>
          <w:rFonts w:ascii="Calibri" w:hAnsi="Calibri" w:cs="Calibri"/>
          <w:sz w:val="20"/>
          <w:szCs w:val="20"/>
        </w:rPr>
        <w:t xml:space="preserve"> e della nostra cultura.</w:t>
      </w:r>
    </w:p>
    <w:p w14:paraId="5173BD03" w14:textId="77777777" w:rsidR="00440160" w:rsidRPr="00440160" w:rsidRDefault="00440160" w:rsidP="0044016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440160">
        <w:rPr>
          <w:rFonts w:ascii="Calibri" w:hAnsi="Calibri" w:cs="Calibri"/>
          <w:sz w:val="20"/>
          <w:szCs w:val="20"/>
        </w:rPr>
        <w:t xml:space="preserve">L’opera introduce in modo chiaro e progressivo le strutture del latino, con un costante </w:t>
      </w:r>
      <w:r w:rsidRPr="00440160">
        <w:rPr>
          <w:rFonts w:ascii="Calibri" w:hAnsi="Calibri" w:cs="Calibri"/>
          <w:b/>
          <w:bCs/>
          <w:sz w:val="20"/>
          <w:szCs w:val="20"/>
        </w:rPr>
        <w:t>confronto con l’italiano</w:t>
      </w:r>
      <w:r w:rsidRPr="00440160">
        <w:rPr>
          <w:rFonts w:ascii="Calibri" w:hAnsi="Calibri" w:cs="Calibri"/>
          <w:sz w:val="20"/>
          <w:szCs w:val="20"/>
        </w:rPr>
        <w:t xml:space="preserve">, e guida la classe in un viaggio nella storia e nei luoghi dell’antica Roma, grazie ad </w:t>
      </w:r>
      <w:r w:rsidRPr="00440160">
        <w:rPr>
          <w:rFonts w:ascii="Calibri" w:hAnsi="Calibri" w:cs="Calibri"/>
          <w:b/>
          <w:bCs/>
          <w:sz w:val="20"/>
          <w:szCs w:val="20"/>
        </w:rPr>
        <w:t xml:space="preserve">ampie sezioni di civiltà </w:t>
      </w:r>
      <w:r w:rsidRPr="00440160">
        <w:rPr>
          <w:rFonts w:ascii="Calibri" w:hAnsi="Calibri" w:cs="Calibri"/>
          <w:sz w:val="20"/>
          <w:szCs w:val="20"/>
        </w:rPr>
        <w:t xml:space="preserve">e pagine dedicate ai </w:t>
      </w:r>
      <w:r w:rsidRPr="00440160">
        <w:rPr>
          <w:rFonts w:ascii="Calibri" w:hAnsi="Calibri" w:cs="Calibri"/>
          <w:b/>
          <w:bCs/>
          <w:sz w:val="20"/>
          <w:szCs w:val="20"/>
        </w:rPr>
        <w:t>miti</w:t>
      </w:r>
      <w:r w:rsidRPr="00440160">
        <w:rPr>
          <w:rFonts w:ascii="Calibri" w:hAnsi="Calibri" w:cs="Calibri"/>
          <w:sz w:val="20"/>
          <w:szCs w:val="20"/>
        </w:rPr>
        <w:t xml:space="preserve">. </w:t>
      </w:r>
    </w:p>
    <w:p w14:paraId="602709B5" w14:textId="77777777" w:rsidR="00440160" w:rsidRPr="00440160" w:rsidRDefault="00440160" w:rsidP="0044016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440160">
        <w:rPr>
          <w:rFonts w:ascii="Calibri" w:hAnsi="Calibri" w:cs="Calibri"/>
          <w:sz w:val="20"/>
          <w:szCs w:val="20"/>
        </w:rPr>
        <w:t>Particolare attenzione è destinata al</w:t>
      </w:r>
      <w:r w:rsidRPr="00440160">
        <w:rPr>
          <w:rFonts w:ascii="Calibri" w:hAnsi="Calibri" w:cs="Calibri"/>
          <w:b/>
          <w:bCs/>
          <w:sz w:val="20"/>
          <w:szCs w:val="20"/>
        </w:rPr>
        <w:t xml:space="preserve"> lessico</w:t>
      </w:r>
      <w:r w:rsidRPr="00440160">
        <w:rPr>
          <w:rFonts w:ascii="Calibri" w:hAnsi="Calibri" w:cs="Calibri"/>
          <w:sz w:val="20"/>
          <w:szCs w:val="20"/>
        </w:rPr>
        <w:t>, con illustrazioni specifiche che ne favoriscono l’apprendimento e approfondimenti che mostrano l’evoluzione delle parole nel tempo, anche attraverso il confronto interlinguistico tra le principali</w:t>
      </w:r>
      <w:r w:rsidRPr="00440160">
        <w:rPr>
          <w:rFonts w:ascii="Calibri" w:hAnsi="Calibri" w:cs="Calibri"/>
          <w:b/>
          <w:bCs/>
          <w:sz w:val="20"/>
          <w:szCs w:val="20"/>
        </w:rPr>
        <w:t xml:space="preserve"> lingue neolatine</w:t>
      </w:r>
      <w:r w:rsidRPr="00440160">
        <w:rPr>
          <w:rFonts w:ascii="Calibri" w:hAnsi="Calibri" w:cs="Calibri"/>
          <w:sz w:val="20"/>
          <w:szCs w:val="20"/>
        </w:rPr>
        <w:t xml:space="preserve">. </w:t>
      </w:r>
    </w:p>
    <w:p w14:paraId="54AC5AFD" w14:textId="77777777" w:rsidR="00440160" w:rsidRPr="00440160" w:rsidRDefault="00440160" w:rsidP="0044016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 w:rsidRPr="00440160">
        <w:rPr>
          <w:rFonts w:ascii="Calibri" w:hAnsi="Calibri" w:cs="Calibri"/>
          <w:sz w:val="20"/>
          <w:szCs w:val="20"/>
        </w:rPr>
        <w:t xml:space="preserve">Completa il corso un </w:t>
      </w:r>
      <w:r w:rsidRPr="00440160">
        <w:rPr>
          <w:rFonts w:ascii="Calibri" w:hAnsi="Calibri" w:cs="Calibri"/>
          <w:b/>
          <w:bCs/>
          <w:sz w:val="20"/>
          <w:szCs w:val="20"/>
        </w:rPr>
        <w:t>Dizionario illustrato</w:t>
      </w:r>
      <w:r w:rsidRPr="00440160">
        <w:rPr>
          <w:rFonts w:ascii="Calibri" w:hAnsi="Calibri" w:cs="Calibri"/>
          <w:sz w:val="20"/>
          <w:szCs w:val="20"/>
        </w:rPr>
        <w:t>, per un latino più accessibile e inclusivo.</w:t>
      </w:r>
    </w:p>
    <w:p w14:paraId="433FE075" w14:textId="77777777" w:rsidR="008F45B8" w:rsidRPr="00440160" w:rsidRDefault="008F45B8" w:rsidP="008F45B8">
      <w:pPr>
        <w:spacing w:after="0" w:line="240" w:lineRule="auto"/>
        <w:rPr>
          <w:sz w:val="20"/>
          <w:szCs w:val="20"/>
        </w:rPr>
      </w:pPr>
    </w:p>
    <w:p w14:paraId="0492B9A8" w14:textId="6FAE9330" w:rsidR="008F45B8" w:rsidRPr="00440160" w:rsidRDefault="00DA6740" w:rsidP="008F45B8">
      <w:pPr>
        <w:spacing w:after="0" w:line="240" w:lineRule="auto"/>
        <w:rPr>
          <w:b/>
          <w:bCs/>
          <w:sz w:val="20"/>
          <w:szCs w:val="20"/>
        </w:rPr>
      </w:pPr>
      <w:r w:rsidRPr="00440160">
        <w:rPr>
          <w:b/>
          <w:bCs/>
          <w:sz w:val="20"/>
          <w:szCs w:val="20"/>
        </w:rPr>
        <w:t>IN EVIDENZA</w:t>
      </w:r>
    </w:p>
    <w:p w14:paraId="3EAA6EC8" w14:textId="77777777" w:rsidR="00440160" w:rsidRPr="00440160" w:rsidRDefault="00440160" w:rsidP="00440160">
      <w:pPr>
        <w:numPr>
          <w:ilvl w:val="0"/>
          <w:numId w:val="5"/>
        </w:numPr>
        <w:spacing w:after="0" w:line="278" w:lineRule="auto"/>
        <w:jc w:val="both"/>
        <w:rPr>
          <w:rFonts w:ascii="Calibri" w:hAnsi="Calibri" w:cs="Calibri"/>
          <w:sz w:val="20"/>
          <w:szCs w:val="20"/>
        </w:rPr>
      </w:pPr>
      <w:r w:rsidRPr="00440160">
        <w:rPr>
          <w:rFonts w:ascii="Calibri" w:hAnsi="Calibri" w:cs="Calibri"/>
          <w:b/>
          <w:bCs/>
          <w:sz w:val="20"/>
          <w:szCs w:val="20"/>
        </w:rPr>
        <w:t>Spunti di LEL (Latino per l’Educazione Linguistica - Nuove Indicazioni Nazionali 2025)</w:t>
      </w:r>
      <w:r w:rsidRPr="00440160">
        <w:rPr>
          <w:rFonts w:ascii="Calibri" w:hAnsi="Calibri" w:cs="Calibri"/>
          <w:sz w:val="20"/>
          <w:szCs w:val="20"/>
        </w:rPr>
        <w:t xml:space="preserve">: confronto costante tra italiano e latino; approfondimenti lessicali per l’educazione linguistica e comparazione di alcuni termini nelle principali </w:t>
      </w:r>
      <w:r w:rsidRPr="00440160">
        <w:rPr>
          <w:rFonts w:ascii="Calibri" w:hAnsi="Calibri" w:cs="Calibri"/>
          <w:b/>
          <w:bCs/>
          <w:sz w:val="20"/>
          <w:szCs w:val="20"/>
        </w:rPr>
        <w:t>lingue neolatine</w:t>
      </w:r>
      <w:r w:rsidRPr="00440160">
        <w:rPr>
          <w:rFonts w:ascii="Calibri" w:hAnsi="Calibri" w:cs="Calibri"/>
          <w:sz w:val="20"/>
          <w:szCs w:val="20"/>
        </w:rPr>
        <w:t xml:space="preserve">; civiltà e </w:t>
      </w:r>
      <w:r w:rsidRPr="00440160">
        <w:rPr>
          <w:rFonts w:ascii="Calibri" w:hAnsi="Calibri" w:cs="Calibri"/>
          <w:b/>
          <w:bCs/>
          <w:sz w:val="20"/>
          <w:szCs w:val="20"/>
        </w:rPr>
        <w:t>patrimonio culturale</w:t>
      </w:r>
      <w:r w:rsidRPr="00440160">
        <w:rPr>
          <w:rFonts w:ascii="Calibri" w:hAnsi="Calibri" w:cs="Calibri"/>
          <w:sz w:val="20"/>
          <w:szCs w:val="20"/>
        </w:rPr>
        <w:t>; sezione dedicata all’</w:t>
      </w:r>
      <w:r w:rsidRPr="00440160">
        <w:rPr>
          <w:rFonts w:ascii="Calibri" w:hAnsi="Calibri" w:cs="Calibri"/>
          <w:b/>
          <w:bCs/>
          <w:sz w:val="20"/>
          <w:szCs w:val="20"/>
        </w:rPr>
        <w:t>epigrafia</w:t>
      </w:r>
      <w:r w:rsidRPr="00440160">
        <w:rPr>
          <w:rFonts w:ascii="Calibri" w:hAnsi="Calibri" w:cs="Calibri"/>
          <w:sz w:val="20"/>
          <w:szCs w:val="20"/>
        </w:rPr>
        <w:t>.</w:t>
      </w:r>
    </w:p>
    <w:p w14:paraId="2B68BE3B" w14:textId="77777777" w:rsidR="00440160" w:rsidRPr="00440160" w:rsidRDefault="00440160" w:rsidP="00440160">
      <w:pPr>
        <w:numPr>
          <w:ilvl w:val="0"/>
          <w:numId w:val="5"/>
        </w:numPr>
        <w:spacing w:after="0" w:line="278" w:lineRule="auto"/>
        <w:jc w:val="both"/>
        <w:rPr>
          <w:rFonts w:ascii="Calibri" w:hAnsi="Calibri" w:cs="Calibri"/>
          <w:sz w:val="20"/>
          <w:szCs w:val="20"/>
        </w:rPr>
      </w:pPr>
      <w:r w:rsidRPr="00440160">
        <w:rPr>
          <w:rFonts w:ascii="Calibri" w:hAnsi="Calibri" w:cs="Calibri"/>
          <w:b/>
          <w:bCs/>
          <w:sz w:val="20"/>
          <w:szCs w:val="20"/>
        </w:rPr>
        <w:t>Sezioni di civiltà</w:t>
      </w:r>
      <w:r w:rsidRPr="00440160">
        <w:rPr>
          <w:rFonts w:ascii="Calibri" w:hAnsi="Calibri" w:cs="Calibri"/>
          <w:sz w:val="20"/>
          <w:szCs w:val="20"/>
        </w:rPr>
        <w:t xml:space="preserve">: percorsi tematici arricchiti da illustrazioni e </w:t>
      </w:r>
      <w:r w:rsidRPr="00440160">
        <w:rPr>
          <w:rFonts w:ascii="Calibri" w:hAnsi="Calibri" w:cs="Calibri"/>
          <w:b/>
          <w:bCs/>
          <w:sz w:val="20"/>
          <w:szCs w:val="20"/>
        </w:rPr>
        <w:t>schede di lessico</w:t>
      </w:r>
      <w:r w:rsidRPr="00440160">
        <w:rPr>
          <w:rFonts w:ascii="Calibri" w:hAnsi="Calibri" w:cs="Calibri"/>
          <w:sz w:val="20"/>
          <w:szCs w:val="20"/>
        </w:rPr>
        <w:t xml:space="preserve">. A chiusura, proposte di brani d’autore in lingua originale con traduzione a fronte e spunti di </w:t>
      </w:r>
      <w:r w:rsidRPr="00440160">
        <w:rPr>
          <w:rFonts w:ascii="Calibri" w:hAnsi="Calibri" w:cs="Calibri"/>
          <w:b/>
          <w:bCs/>
          <w:sz w:val="20"/>
          <w:szCs w:val="20"/>
        </w:rPr>
        <w:t>Educazione civica</w:t>
      </w:r>
      <w:r w:rsidRPr="00440160">
        <w:rPr>
          <w:rFonts w:ascii="Calibri" w:hAnsi="Calibri" w:cs="Calibri"/>
          <w:sz w:val="20"/>
          <w:szCs w:val="20"/>
        </w:rPr>
        <w:t>, per collegare il mondo antico all’attualità.</w:t>
      </w:r>
    </w:p>
    <w:p w14:paraId="6C56B386" w14:textId="77777777" w:rsidR="00440160" w:rsidRPr="00440160" w:rsidRDefault="00440160" w:rsidP="00440160">
      <w:pPr>
        <w:numPr>
          <w:ilvl w:val="0"/>
          <w:numId w:val="5"/>
        </w:numPr>
        <w:spacing w:after="0" w:line="278" w:lineRule="auto"/>
        <w:jc w:val="both"/>
        <w:rPr>
          <w:rFonts w:ascii="Calibri" w:hAnsi="Calibri" w:cs="Calibri"/>
          <w:sz w:val="20"/>
          <w:szCs w:val="20"/>
        </w:rPr>
      </w:pPr>
      <w:r w:rsidRPr="00440160">
        <w:rPr>
          <w:rFonts w:ascii="Calibri" w:hAnsi="Calibri" w:cs="Calibri"/>
          <w:b/>
          <w:bCs/>
          <w:sz w:val="20"/>
          <w:szCs w:val="20"/>
        </w:rPr>
        <w:t>Didattica inclusiva</w:t>
      </w:r>
      <w:r w:rsidRPr="00440160">
        <w:rPr>
          <w:rFonts w:ascii="Calibri" w:hAnsi="Calibri" w:cs="Calibri"/>
          <w:sz w:val="20"/>
          <w:szCs w:val="20"/>
        </w:rPr>
        <w:t>: esercizi a livelli, legenda a colori dei casi di declinazione, mappe concettuali, lessico illustrato.</w:t>
      </w:r>
    </w:p>
    <w:p w14:paraId="55321091" w14:textId="77777777" w:rsidR="00440160" w:rsidRPr="00440160" w:rsidRDefault="00440160" w:rsidP="00440160">
      <w:pPr>
        <w:numPr>
          <w:ilvl w:val="0"/>
          <w:numId w:val="5"/>
        </w:numPr>
        <w:spacing w:after="0" w:line="278" w:lineRule="auto"/>
        <w:rPr>
          <w:rFonts w:ascii="Calibri" w:hAnsi="Calibri" w:cs="Calibri"/>
          <w:sz w:val="20"/>
          <w:szCs w:val="20"/>
        </w:rPr>
      </w:pPr>
      <w:r w:rsidRPr="00440160">
        <w:rPr>
          <w:rFonts w:ascii="Calibri" w:hAnsi="Calibri" w:cs="Calibri"/>
          <w:b/>
          <w:bCs/>
          <w:sz w:val="20"/>
          <w:szCs w:val="20"/>
        </w:rPr>
        <w:t>Strumenti digitali integrati</w:t>
      </w:r>
      <w:r w:rsidRPr="00440160">
        <w:rPr>
          <w:rFonts w:ascii="Calibri" w:hAnsi="Calibri" w:cs="Calibri"/>
          <w:sz w:val="20"/>
          <w:szCs w:val="20"/>
        </w:rPr>
        <w:t>:</w:t>
      </w:r>
      <w:r w:rsidRPr="00440160">
        <w:rPr>
          <w:sz w:val="20"/>
          <w:szCs w:val="20"/>
        </w:rPr>
        <w:t xml:space="preserve"> </w:t>
      </w:r>
      <w:r w:rsidRPr="00440160">
        <w:rPr>
          <w:rFonts w:ascii="Calibri" w:hAnsi="Calibri" w:cs="Calibri"/>
          <w:sz w:val="20"/>
          <w:szCs w:val="20"/>
        </w:rPr>
        <w:t>QR code per accedere alla versione digitale, audioletture in lingua,</w:t>
      </w:r>
    </w:p>
    <w:p w14:paraId="7CB2724C" w14:textId="77777777" w:rsidR="00440160" w:rsidRPr="00440160" w:rsidRDefault="00440160" w:rsidP="00440160">
      <w:pPr>
        <w:spacing w:after="0" w:line="278" w:lineRule="auto"/>
        <w:ind w:left="720"/>
        <w:rPr>
          <w:sz w:val="20"/>
          <w:szCs w:val="20"/>
        </w:rPr>
      </w:pPr>
      <w:r w:rsidRPr="00440160">
        <w:rPr>
          <w:rFonts w:ascii="Calibri" w:hAnsi="Calibri" w:cs="Calibri"/>
          <w:sz w:val="20"/>
          <w:szCs w:val="20"/>
        </w:rPr>
        <w:t>approfondimenti e quiz interattivi.</w:t>
      </w:r>
    </w:p>
    <w:p w14:paraId="64D7D5D4" w14:textId="77777777" w:rsidR="00440160" w:rsidRPr="00440160" w:rsidRDefault="00440160" w:rsidP="00440160">
      <w:pPr>
        <w:numPr>
          <w:ilvl w:val="0"/>
          <w:numId w:val="5"/>
        </w:numPr>
        <w:spacing w:after="0" w:line="278" w:lineRule="auto"/>
        <w:jc w:val="both"/>
        <w:rPr>
          <w:rFonts w:ascii="Calibri" w:hAnsi="Calibri" w:cs="Calibri"/>
          <w:sz w:val="20"/>
          <w:szCs w:val="20"/>
        </w:rPr>
      </w:pPr>
      <w:r w:rsidRPr="00440160">
        <w:rPr>
          <w:rFonts w:ascii="Calibri" w:hAnsi="Calibri" w:cs="Calibri"/>
          <w:b/>
          <w:bCs/>
          <w:sz w:val="20"/>
          <w:szCs w:val="20"/>
        </w:rPr>
        <w:t>Dizionario illustrato</w:t>
      </w:r>
      <w:r w:rsidRPr="00440160">
        <w:rPr>
          <w:rFonts w:ascii="Calibri" w:hAnsi="Calibri" w:cs="Calibri"/>
          <w:sz w:val="20"/>
          <w:szCs w:val="20"/>
        </w:rPr>
        <w:t>: allegato bilingue corredato da immagini che rendono il lessico più chiaro e immediato, favorendo inclusione e memorizzazione.</w:t>
      </w:r>
    </w:p>
    <w:p w14:paraId="459C997E" w14:textId="77777777" w:rsidR="00440160" w:rsidRDefault="00440160" w:rsidP="00440160">
      <w:pPr>
        <w:spacing w:after="0" w:line="278" w:lineRule="auto"/>
        <w:jc w:val="both"/>
        <w:rPr>
          <w:rFonts w:ascii="Calibri" w:hAnsi="Calibri" w:cs="Calibri"/>
          <w:sz w:val="18"/>
          <w:szCs w:val="18"/>
        </w:rPr>
      </w:pPr>
    </w:p>
    <w:p w14:paraId="1692F181" w14:textId="77777777" w:rsidR="00440160" w:rsidRDefault="00440160" w:rsidP="00440160">
      <w:pPr>
        <w:spacing w:after="0" w:line="278" w:lineRule="auto"/>
        <w:jc w:val="both"/>
        <w:rPr>
          <w:rFonts w:ascii="Calibri" w:hAnsi="Calibri" w:cs="Calibri"/>
          <w:sz w:val="18"/>
          <w:szCs w:val="18"/>
        </w:rPr>
      </w:pPr>
    </w:p>
    <w:p w14:paraId="3CE828E1" w14:textId="77777777" w:rsidR="00440160" w:rsidRDefault="00440160" w:rsidP="00440160">
      <w:pPr>
        <w:spacing w:after="0" w:line="278" w:lineRule="auto"/>
        <w:jc w:val="both"/>
        <w:rPr>
          <w:rFonts w:ascii="Calibri" w:hAnsi="Calibri" w:cs="Calibri"/>
          <w:sz w:val="18"/>
          <w:szCs w:val="18"/>
        </w:rPr>
      </w:pPr>
    </w:p>
    <w:p w14:paraId="74767729" w14:textId="77777777" w:rsidR="00440160" w:rsidRDefault="00440160" w:rsidP="00440160">
      <w:pPr>
        <w:spacing w:after="0" w:line="278" w:lineRule="auto"/>
        <w:jc w:val="both"/>
        <w:rPr>
          <w:rFonts w:ascii="Calibri" w:hAnsi="Calibri" w:cs="Calibri"/>
          <w:sz w:val="18"/>
          <w:szCs w:val="18"/>
        </w:rPr>
      </w:pPr>
    </w:p>
    <w:p w14:paraId="74EEF874" w14:textId="77777777" w:rsidR="00440160" w:rsidRDefault="00440160" w:rsidP="00440160">
      <w:pPr>
        <w:spacing w:after="0" w:line="278" w:lineRule="auto"/>
        <w:jc w:val="both"/>
        <w:rPr>
          <w:rFonts w:ascii="Calibri" w:hAnsi="Calibri" w:cs="Calibri"/>
          <w:sz w:val="18"/>
          <w:szCs w:val="18"/>
        </w:rPr>
      </w:pPr>
    </w:p>
    <w:p w14:paraId="3C3A55C9" w14:textId="77777777" w:rsidR="00440160" w:rsidRPr="00440160" w:rsidRDefault="00440160" w:rsidP="00440160">
      <w:pPr>
        <w:spacing w:after="0" w:line="278" w:lineRule="auto"/>
        <w:jc w:val="both"/>
        <w:rPr>
          <w:rFonts w:ascii="Calibri" w:hAnsi="Calibri" w:cs="Calibri"/>
          <w:sz w:val="18"/>
          <w:szCs w:val="18"/>
        </w:rPr>
      </w:pPr>
    </w:p>
    <w:p w14:paraId="16727D95" w14:textId="77777777" w:rsidR="008F45B8" w:rsidRDefault="008F45B8" w:rsidP="001811EA">
      <w:pPr>
        <w:spacing w:after="0" w:line="240" w:lineRule="auto"/>
        <w:rPr>
          <w:sz w:val="18"/>
          <w:szCs w:val="18"/>
        </w:rPr>
      </w:pPr>
    </w:p>
    <w:p w14:paraId="12096803" w14:textId="77777777" w:rsidR="008F45B8" w:rsidRDefault="008F45B8" w:rsidP="001811EA">
      <w:pPr>
        <w:spacing w:after="0" w:line="240" w:lineRule="auto"/>
        <w:rPr>
          <w:sz w:val="18"/>
          <w:szCs w:val="18"/>
        </w:rPr>
      </w:pPr>
    </w:p>
    <w:p w14:paraId="5AFB129E" w14:textId="2C2C541E" w:rsidR="001811EA" w:rsidRPr="008F45B8" w:rsidRDefault="001811EA" w:rsidP="00E173A5">
      <w:pPr>
        <w:pStyle w:val="Default"/>
        <w:rPr>
          <w:sz w:val="18"/>
          <w:szCs w:val="18"/>
        </w:rPr>
      </w:pPr>
      <w:r w:rsidRPr="008F45B8">
        <w:rPr>
          <w:sz w:val="18"/>
          <w:szCs w:val="18"/>
        </w:rPr>
        <w:t xml:space="preserve">Firma dei docenti proponenti </w:t>
      </w:r>
    </w:p>
    <w:p w14:paraId="2C6B7546" w14:textId="77777777" w:rsidR="00E173A5" w:rsidRDefault="00E173A5" w:rsidP="00E173A5">
      <w:pPr>
        <w:pStyle w:val="Default"/>
        <w:rPr>
          <w:sz w:val="18"/>
          <w:szCs w:val="18"/>
        </w:rPr>
      </w:pPr>
    </w:p>
    <w:p w14:paraId="54FA7400" w14:textId="5334D20F" w:rsidR="00481B8C" w:rsidRDefault="001811EA" w:rsidP="00E173A5">
      <w:pPr>
        <w:pStyle w:val="Default"/>
        <w:spacing w:line="480" w:lineRule="auto"/>
      </w:pPr>
      <w:r w:rsidRPr="008F45B8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17652" w:rsidRPr="008F45B8">
        <w:rPr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.................................................................................................................................................................................................................... </w:t>
      </w:r>
    </w:p>
    <w:sectPr w:rsidR="00481B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BXBI J+ Da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D02"/>
    <w:multiLevelType w:val="hybridMultilevel"/>
    <w:tmpl w:val="583ED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7DF"/>
    <w:multiLevelType w:val="hybridMultilevel"/>
    <w:tmpl w:val="F09AF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CA20BC"/>
    <w:multiLevelType w:val="multilevel"/>
    <w:tmpl w:val="0094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B3B3A"/>
    <w:multiLevelType w:val="hybridMultilevel"/>
    <w:tmpl w:val="1840D6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C06C79"/>
    <w:multiLevelType w:val="multilevel"/>
    <w:tmpl w:val="52BC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7994772">
    <w:abstractNumId w:val="3"/>
  </w:num>
  <w:num w:numId="2" w16cid:durableId="526719245">
    <w:abstractNumId w:val="4"/>
  </w:num>
  <w:num w:numId="3" w16cid:durableId="2111393696">
    <w:abstractNumId w:val="1"/>
  </w:num>
  <w:num w:numId="4" w16cid:durableId="2072995712">
    <w:abstractNumId w:val="0"/>
  </w:num>
  <w:num w:numId="5" w16cid:durableId="766850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87"/>
    <w:rsid w:val="00044ABE"/>
    <w:rsid w:val="000D0AFE"/>
    <w:rsid w:val="000E7ADD"/>
    <w:rsid w:val="00165307"/>
    <w:rsid w:val="001811EA"/>
    <w:rsid w:val="001E32B4"/>
    <w:rsid w:val="00217652"/>
    <w:rsid w:val="002D57AE"/>
    <w:rsid w:val="004176D2"/>
    <w:rsid w:val="0043346E"/>
    <w:rsid w:val="00440160"/>
    <w:rsid w:val="00481B8C"/>
    <w:rsid w:val="004A2D29"/>
    <w:rsid w:val="004B6B44"/>
    <w:rsid w:val="004F0840"/>
    <w:rsid w:val="006423A0"/>
    <w:rsid w:val="00743222"/>
    <w:rsid w:val="00801DFB"/>
    <w:rsid w:val="00834A31"/>
    <w:rsid w:val="0084472A"/>
    <w:rsid w:val="00844987"/>
    <w:rsid w:val="008F36D7"/>
    <w:rsid w:val="008F45B8"/>
    <w:rsid w:val="00A175E4"/>
    <w:rsid w:val="00AC7302"/>
    <w:rsid w:val="00AE70E8"/>
    <w:rsid w:val="00B066EC"/>
    <w:rsid w:val="00B2771A"/>
    <w:rsid w:val="00BC4C73"/>
    <w:rsid w:val="00C65477"/>
    <w:rsid w:val="00D50C79"/>
    <w:rsid w:val="00D83589"/>
    <w:rsid w:val="00DA6740"/>
    <w:rsid w:val="00E173A5"/>
    <w:rsid w:val="00E8498A"/>
    <w:rsid w:val="00FC35C4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2ED2"/>
  <w15:chartTrackingRefBased/>
  <w15:docId w15:val="{D129D503-9092-468F-8B28-32785E31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81B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811E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11EA"/>
    <w:rPr>
      <w:color w:val="605E5C"/>
      <w:shd w:val="clear" w:color="auto" w:fill="E1DFDD"/>
    </w:rPr>
  </w:style>
  <w:style w:type="paragraph" w:customStyle="1" w:styleId="Pa10">
    <w:name w:val="Pa10"/>
    <w:basedOn w:val="Default"/>
    <w:next w:val="Default"/>
    <w:uiPriority w:val="99"/>
    <w:rsid w:val="00A175E4"/>
    <w:pPr>
      <w:spacing w:line="201" w:lineRule="atLeast"/>
    </w:pPr>
    <w:rPr>
      <w:rFonts w:ascii="WBXBI J+ Dax" w:hAnsi="WBXBI J+ Dax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A175E4"/>
    <w:pPr>
      <w:spacing w:line="201" w:lineRule="atLeast"/>
    </w:pPr>
    <w:rPr>
      <w:rFonts w:ascii="WBXBI J+ Dax" w:hAnsi="WBXBI J+ Dax" w:cstheme="minorBidi"/>
      <w:color w:val="auto"/>
    </w:rPr>
  </w:style>
  <w:style w:type="paragraph" w:styleId="Paragrafoelenco">
    <w:name w:val="List Paragraph"/>
    <w:basedOn w:val="Normale"/>
    <w:uiPriority w:val="34"/>
    <w:qFormat/>
    <w:rsid w:val="00A175E4"/>
    <w:pPr>
      <w:ind w:left="720"/>
      <w:contextualSpacing/>
    </w:pPr>
  </w:style>
  <w:style w:type="paragraph" w:styleId="Nessunaspaziatura">
    <w:name w:val="No Spacing"/>
    <w:uiPriority w:val="1"/>
    <w:qFormat/>
    <w:rsid w:val="00A175E4"/>
    <w:pPr>
      <w:spacing w:after="0" w:line="240" w:lineRule="auto"/>
    </w:pPr>
  </w:style>
  <w:style w:type="character" w:customStyle="1" w:styleId="markedcontent">
    <w:name w:val="markedcontent"/>
    <w:basedOn w:val="Carpredefinitoparagrafo"/>
    <w:rsid w:val="00217652"/>
  </w:style>
  <w:style w:type="paragraph" w:customStyle="1" w:styleId="paragraph">
    <w:name w:val="paragraph"/>
    <w:basedOn w:val="Normale"/>
    <w:rsid w:val="00E8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E8498A"/>
  </w:style>
  <w:style w:type="character" w:customStyle="1" w:styleId="A9">
    <w:name w:val="A9"/>
    <w:uiPriority w:val="99"/>
    <w:rsid w:val="00E8498A"/>
    <w:rPr>
      <w:rFonts w:cs="Barlow"/>
      <w:color w:val="211D1E"/>
      <w:sz w:val="20"/>
      <w:szCs w:val="20"/>
    </w:rPr>
  </w:style>
  <w:style w:type="table" w:styleId="Grigliatabella">
    <w:name w:val="Table Grid"/>
    <w:basedOn w:val="Tabellanormale"/>
    <w:uiPriority w:val="39"/>
    <w:rsid w:val="001E3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8F45B8"/>
    <w:pPr>
      <w:autoSpaceDE w:val="0"/>
      <w:autoSpaceDN w:val="0"/>
      <w:adjustRightInd w:val="0"/>
      <w:spacing w:after="0" w:line="211" w:lineRule="atLeast"/>
    </w:pPr>
    <w:rPr>
      <w:rFonts w:ascii="Noto Serif" w:hAnsi="Noto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Palazzi</dc:creator>
  <cp:keywords/>
  <dc:description/>
  <cp:lastModifiedBy>Stefania Bigatti</cp:lastModifiedBy>
  <cp:revision>5</cp:revision>
  <dcterms:created xsi:type="dcterms:W3CDTF">2026-01-23T08:51:00Z</dcterms:created>
  <dcterms:modified xsi:type="dcterms:W3CDTF">2026-01-23T13:29:00Z</dcterms:modified>
</cp:coreProperties>
</file>