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DE37" w14:textId="77777777" w:rsidR="00181EEE" w:rsidRPr="00A86023" w:rsidRDefault="009C0266">
      <w:pPr>
        <w:pStyle w:val="Corpotesto"/>
        <w:tabs>
          <w:tab w:val="left" w:leader="dot" w:pos="4584"/>
        </w:tabs>
        <w:spacing w:before="49"/>
        <w:ind w:left="80"/>
        <w:jc w:val="center"/>
        <w:rPr>
          <w:sz w:val="20"/>
          <w:szCs w:val="20"/>
        </w:rPr>
      </w:pPr>
      <w:r w:rsidRPr="00A86023">
        <w:rPr>
          <w:sz w:val="20"/>
          <w:szCs w:val="20"/>
        </w:rPr>
        <w:t>Anno</w:t>
      </w:r>
      <w:r w:rsidRPr="00A86023">
        <w:rPr>
          <w:spacing w:val="-1"/>
          <w:sz w:val="20"/>
          <w:szCs w:val="20"/>
        </w:rPr>
        <w:t xml:space="preserve"> </w:t>
      </w:r>
      <w:r w:rsidRPr="00A86023">
        <w:rPr>
          <w:sz w:val="20"/>
          <w:szCs w:val="20"/>
        </w:rPr>
        <w:t>scolastico</w:t>
      </w:r>
      <w:r w:rsidRPr="00A86023">
        <w:rPr>
          <w:spacing w:val="-1"/>
          <w:sz w:val="20"/>
          <w:szCs w:val="20"/>
        </w:rPr>
        <w:t xml:space="preserve"> </w:t>
      </w:r>
      <w:r w:rsidRPr="00A86023">
        <w:rPr>
          <w:sz w:val="20"/>
          <w:szCs w:val="20"/>
        </w:rPr>
        <w:t>…………</w:t>
      </w:r>
      <w:r w:rsidRPr="00A86023">
        <w:rPr>
          <w:spacing w:val="-2"/>
          <w:sz w:val="20"/>
          <w:szCs w:val="20"/>
        </w:rPr>
        <w:t xml:space="preserve"> </w:t>
      </w:r>
      <w:r w:rsidRPr="00A86023">
        <w:rPr>
          <w:sz w:val="20"/>
          <w:szCs w:val="20"/>
        </w:rPr>
        <w:t>/</w:t>
      </w:r>
      <w:r w:rsidRPr="00A86023">
        <w:rPr>
          <w:spacing w:val="-2"/>
          <w:sz w:val="20"/>
          <w:szCs w:val="20"/>
        </w:rPr>
        <w:t xml:space="preserve"> </w:t>
      </w:r>
      <w:r w:rsidRPr="00A86023">
        <w:rPr>
          <w:sz w:val="20"/>
          <w:szCs w:val="20"/>
        </w:rPr>
        <w:t>…………,</w:t>
      </w:r>
      <w:r w:rsidRPr="00A86023">
        <w:rPr>
          <w:spacing w:val="-3"/>
          <w:sz w:val="20"/>
          <w:szCs w:val="20"/>
        </w:rPr>
        <w:t xml:space="preserve"> </w:t>
      </w:r>
      <w:r w:rsidRPr="00A86023">
        <w:rPr>
          <w:spacing w:val="-2"/>
          <w:sz w:val="20"/>
          <w:szCs w:val="20"/>
        </w:rPr>
        <w:t>classe</w:t>
      </w:r>
      <w:r w:rsidRPr="00A86023">
        <w:rPr>
          <w:sz w:val="20"/>
          <w:szCs w:val="20"/>
        </w:rPr>
        <w:tab/>
        <w:t>,</w:t>
      </w:r>
      <w:r w:rsidRPr="00A86023">
        <w:rPr>
          <w:spacing w:val="-4"/>
          <w:sz w:val="20"/>
          <w:szCs w:val="20"/>
        </w:rPr>
        <w:t xml:space="preserve"> </w:t>
      </w:r>
      <w:r w:rsidRPr="00A86023">
        <w:rPr>
          <w:sz w:val="20"/>
          <w:szCs w:val="20"/>
        </w:rPr>
        <w:t>si</w:t>
      </w:r>
      <w:r w:rsidRPr="00A86023">
        <w:rPr>
          <w:spacing w:val="-3"/>
          <w:sz w:val="20"/>
          <w:szCs w:val="20"/>
        </w:rPr>
        <w:t xml:space="preserve"> </w:t>
      </w:r>
      <w:r w:rsidRPr="00A86023">
        <w:rPr>
          <w:sz w:val="20"/>
          <w:szCs w:val="20"/>
        </w:rPr>
        <w:t>propone</w:t>
      </w:r>
      <w:r w:rsidRPr="00A86023">
        <w:rPr>
          <w:spacing w:val="-2"/>
          <w:sz w:val="20"/>
          <w:szCs w:val="20"/>
        </w:rPr>
        <w:t xml:space="preserve"> </w:t>
      </w:r>
      <w:r w:rsidRPr="00A86023">
        <w:rPr>
          <w:sz w:val="20"/>
          <w:szCs w:val="20"/>
        </w:rPr>
        <w:t>l’adozione</w:t>
      </w:r>
      <w:r w:rsidRPr="00A86023">
        <w:rPr>
          <w:spacing w:val="-3"/>
          <w:sz w:val="20"/>
          <w:szCs w:val="20"/>
        </w:rPr>
        <w:t xml:space="preserve"> </w:t>
      </w:r>
      <w:r w:rsidRPr="00A86023">
        <w:rPr>
          <w:sz w:val="20"/>
          <w:szCs w:val="20"/>
        </w:rPr>
        <w:t>del</w:t>
      </w:r>
      <w:r w:rsidRPr="00A86023">
        <w:rPr>
          <w:spacing w:val="-2"/>
          <w:sz w:val="20"/>
          <w:szCs w:val="20"/>
        </w:rPr>
        <w:t xml:space="preserve"> testo:</w:t>
      </w:r>
    </w:p>
    <w:p w14:paraId="0E468D28" w14:textId="77777777" w:rsidR="00181EEE" w:rsidRDefault="00181EEE">
      <w:pPr>
        <w:pStyle w:val="Corpotesto"/>
        <w:spacing w:before="1"/>
        <w:rPr>
          <w:sz w:val="20"/>
        </w:rPr>
      </w:pPr>
    </w:p>
    <w:p w14:paraId="43A1F6F6" w14:textId="67A4A797" w:rsidR="00181EEE" w:rsidRDefault="009C0266" w:rsidP="005626F7">
      <w:pPr>
        <w:pStyle w:val="Titolo"/>
      </w:pPr>
      <w:r>
        <w:rPr>
          <w:spacing w:val="-2"/>
        </w:rPr>
        <w:t>TECHNO</w:t>
      </w:r>
      <w:r w:rsidR="003A1E03">
        <w:rPr>
          <w:spacing w:val="-2"/>
        </w:rPr>
        <w:t xml:space="preserve"> SAPIENS</w:t>
      </w:r>
    </w:p>
    <w:p w14:paraId="73D0CA2C" w14:textId="722316E6" w:rsidR="005626F7" w:rsidRDefault="009C0266" w:rsidP="005626F7">
      <w:pPr>
        <w:jc w:val="center"/>
        <w:rPr>
          <w:b/>
          <w:szCs w:val="24"/>
        </w:rPr>
      </w:pPr>
      <w:r w:rsidRPr="00A86023">
        <w:rPr>
          <w:b/>
          <w:szCs w:val="24"/>
        </w:rPr>
        <w:t>Tecnologia</w:t>
      </w:r>
      <w:r w:rsidRPr="00A86023">
        <w:rPr>
          <w:b/>
          <w:spacing w:val="-5"/>
          <w:szCs w:val="24"/>
        </w:rPr>
        <w:t xml:space="preserve"> </w:t>
      </w:r>
      <w:r w:rsidRPr="00A86023">
        <w:rPr>
          <w:b/>
          <w:szCs w:val="24"/>
        </w:rPr>
        <w:t>per</w:t>
      </w:r>
      <w:r w:rsidRPr="00A86023">
        <w:rPr>
          <w:b/>
          <w:spacing w:val="-4"/>
          <w:szCs w:val="24"/>
        </w:rPr>
        <w:t xml:space="preserve"> </w:t>
      </w:r>
      <w:r w:rsidRPr="00A86023">
        <w:rPr>
          <w:b/>
          <w:szCs w:val="24"/>
        </w:rPr>
        <w:t>la</w:t>
      </w:r>
      <w:r w:rsidRPr="00A86023">
        <w:rPr>
          <w:b/>
          <w:spacing w:val="-5"/>
          <w:szCs w:val="24"/>
        </w:rPr>
        <w:t xml:space="preserve"> </w:t>
      </w:r>
      <w:r w:rsidRPr="00A86023">
        <w:rPr>
          <w:b/>
          <w:szCs w:val="24"/>
        </w:rPr>
        <w:t>scuola</w:t>
      </w:r>
      <w:r w:rsidRPr="00A86023">
        <w:rPr>
          <w:b/>
          <w:spacing w:val="-5"/>
          <w:szCs w:val="24"/>
        </w:rPr>
        <w:t xml:space="preserve"> </w:t>
      </w:r>
      <w:r w:rsidRPr="00A86023">
        <w:rPr>
          <w:b/>
          <w:szCs w:val="24"/>
        </w:rPr>
        <w:t>secondaria</w:t>
      </w:r>
      <w:r w:rsidRPr="00A86023">
        <w:rPr>
          <w:b/>
          <w:spacing w:val="-5"/>
          <w:szCs w:val="24"/>
        </w:rPr>
        <w:t xml:space="preserve"> </w:t>
      </w:r>
      <w:r w:rsidRPr="00A86023">
        <w:rPr>
          <w:b/>
          <w:szCs w:val="24"/>
        </w:rPr>
        <w:t>di</w:t>
      </w:r>
      <w:r w:rsidRPr="00A86023">
        <w:rPr>
          <w:b/>
          <w:spacing w:val="-6"/>
          <w:szCs w:val="24"/>
        </w:rPr>
        <w:t xml:space="preserve"> </w:t>
      </w:r>
      <w:r w:rsidRPr="00A86023">
        <w:rPr>
          <w:b/>
          <w:szCs w:val="24"/>
        </w:rPr>
        <w:t>primo</w:t>
      </w:r>
      <w:r w:rsidR="005626F7">
        <w:rPr>
          <w:b/>
          <w:spacing w:val="-4"/>
          <w:szCs w:val="24"/>
        </w:rPr>
        <w:t xml:space="preserve"> </w:t>
      </w:r>
      <w:r w:rsidRPr="00A86023">
        <w:rPr>
          <w:b/>
          <w:szCs w:val="24"/>
        </w:rPr>
        <w:t>grado</w:t>
      </w:r>
    </w:p>
    <w:p w14:paraId="378C0446" w14:textId="1CBC0321" w:rsidR="00181EEE" w:rsidRPr="00A86023" w:rsidRDefault="009C0266" w:rsidP="005626F7">
      <w:pPr>
        <w:ind w:left="3231" w:right="3147"/>
        <w:jc w:val="center"/>
        <w:rPr>
          <w:b/>
          <w:szCs w:val="24"/>
        </w:rPr>
      </w:pPr>
      <w:r w:rsidRPr="00A86023">
        <w:rPr>
          <w:b/>
          <w:szCs w:val="24"/>
        </w:rPr>
        <w:t>di F. Furci - E. Pozzi</w:t>
      </w:r>
    </w:p>
    <w:p w14:paraId="27C3BC3E" w14:textId="602CD502" w:rsidR="002458DF" w:rsidRPr="00A86023" w:rsidRDefault="002458DF" w:rsidP="005626F7">
      <w:pPr>
        <w:ind w:left="3231" w:right="3147"/>
        <w:jc w:val="center"/>
        <w:rPr>
          <w:b/>
          <w:szCs w:val="24"/>
        </w:rPr>
      </w:pPr>
      <w:r w:rsidRPr="00A86023">
        <w:rPr>
          <w:b/>
          <w:szCs w:val="24"/>
        </w:rPr>
        <w:t>G. Monti</w:t>
      </w:r>
    </w:p>
    <w:p w14:paraId="118CC128" w14:textId="77777777" w:rsidR="00181EEE" w:rsidRPr="00A86023" w:rsidRDefault="009C0266">
      <w:pPr>
        <w:spacing w:before="171"/>
        <w:ind w:left="78"/>
        <w:jc w:val="center"/>
        <w:rPr>
          <w:b/>
          <w:szCs w:val="24"/>
        </w:rPr>
      </w:pPr>
      <w:bookmarkStart w:id="0" w:name="Gruppo_Editoriale_Raffaello"/>
      <w:bookmarkEnd w:id="0"/>
      <w:r w:rsidRPr="00A86023">
        <w:rPr>
          <w:b/>
          <w:szCs w:val="24"/>
        </w:rPr>
        <w:t>Gruppo</w:t>
      </w:r>
      <w:r w:rsidRPr="00A86023">
        <w:rPr>
          <w:b/>
          <w:spacing w:val="-8"/>
          <w:szCs w:val="24"/>
        </w:rPr>
        <w:t xml:space="preserve"> </w:t>
      </w:r>
      <w:r w:rsidRPr="00A86023">
        <w:rPr>
          <w:b/>
          <w:szCs w:val="24"/>
        </w:rPr>
        <w:t>Editoriale</w:t>
      </w:r>
      <w:r w:rsidRPr="00A86023">
        <w:rPr>
          <w:b/>
          <w:spacing w:val="-7"/>
          <w:szCs w:val="24"/>
        </w:rPr>
        <w:t xml:space="preserve"> </w:t>
      </w:r>
      <w:r w:rsidRPr="00A86023">
        <w:rPr>
          <w:b/>
          <w:spacing w:val="-2"/>
          <w:szCs w:val="24"/>
        </w:rPr>
        <w:t>Raffaello</w:t>
      </w:r>
    </w:p>
    <w:p w14:paraId="5FDAD932" w14:textId="77777777" w:rsidR="00181EEE" w:rsidRDefault="00181EEE">
      <w:pPr>
        <w:pStyle w:val="Corpotesto"/>
        <w:spacing w:before="11"/>
        <w:rPr>
          <w:b/>
          <w:sz w:val="17"/>
        </w:rPr>
      </w:pPr>
    </w:p>
    <w:p w14:paraId="69CB3FCF" w14:textId="77777777" w:rsidR="00181EEE" w:rsidRPr="00A86023" w:rsidRDefault="009C0266">
      <w:pPr>
        <w:pStyle w:val="Corpotesto"/>
        <w:ind w:left="83"/>
        <w:jc w:val="center"/>
        <w:rPr>
          <w:sz w:val="20"/>
          <w:szCs w:val="20"/>
        </w:rPr>
      </w:pPr>
      <w:r w:rsidRPr="00A86023">
        <w:rPr>
          <w:sz w:val="20"/>
          <w:szCs w:val="20"/>
        </w:rPr>
        <w:t>In</w:t>
      </w:r>
      <w:r w:rsidRPr="00A86023">
        <w:rPr>
          <w:spacing w:val="-5"/>
          <w:sz w:val="20"/>
          <w:szCs w:val="20"/>
        </w:rPr>
        <w:t xml:space="preserve"> </w:t>
      </w:r>
      <w:r w:rsidRPr="00A86023">
        <w:rPr>
          <w:sz w:val="20"/>
          <w:szCs w:val="20"/>
        </w:rPr>
        <w:t>sostituzione</w:t>
      </w:r>
      <w:r w:rsidRPr="00A86023">
        <w:rPr>
          <w:spacing w:val="-1"/>
          <w:sz w:val="20"/>
          <w:szCs w:val="20"/>
        </w:rPr>
        <w:t xml:space="preserve"> </w:t>
      </w:r>
      <w:r w:rsidRPr="00A86023">
        <w:rPr>
          <w:sz w:val="20"/>
          <w:szCs w:val="20"/>
        </w:rPr>
        <w:t>del</w:t>
      </w:r>
      <w:r w:rsidRPr="00A86023">
        <w:rPr>
          <w:spacing w:val="-3"/>
          <w:sz w:val="20"/>
          <w:szCs w:val="20"/>
        </w:rPr>
        <w:t xml:space="preserve"> </w:t>
      </w:r>
      <w:r w:rsidRPr="00A86023">
        <w:rPr>
          <w:sz w:val="20"/>
          <w:szCs w:val="20"/>
        </w:rPr>
        <w:t>testo</w:t>
      </w:r>
      <w:r w:rsidRPr="00A86023">
        <w:rPr>
          <w:spacing w:val="-1"/>
          <w:sz w:val="20"/>
          <w:szCs w:val="20"/>
        </w:rPr>
        <w:t xml:space="preserve"> </w:t>
      </w:r>
      <w:r w:rsidRPr="00A86023">
        <w:rPr>
          <w:sz w:val="20"/>
          <w:szCs w:val="20"/>
        </w:rPr>
        <w:t>in</w:t>
      </w:r>
      <w:r w:rsidRPr="00A86023">
        <w:rPr>
          <w:spacing w:val="-1"/>
          <w:sz w:val="20"/>
          <w:szCs w:val="20"/>
        </w:rPr>
        <w:t xml:space="preserve"> </w:t>
      </w:r>
      <w:r w:rsidRPr="00A86023">
        <w:rPr>
          <w:sz w:val="20"/>
          <w:szCs w:val="20"/>
        </w:rPr>
        <w:t>uso</w:t>
      </w:r>
      <w:r w:rsidRPr="00A86023">
        <w:rPr>
          <w:spacing w:val="-1"/>
          <w:sz w:val="20"/>
          <w:szCs w:val="20"/>
        </w:rPr>
        <w:t xml:space="preserve"> </w:t>
      </w:r>
      <w:r w:rsidRPr="00A86023">
        <w:rPr>
          <w:spacing w:val="-2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55BD093" w14:textId="77777777" w:rsidR="00181EEE" w:rsidRDefault="00181EEE">
      <w:pPr>
        <w:pStyle w:val="Corpotesto"/>
      </w:pPr>
    </w:p>
    <w:p w14:paraId="0435C274" w14:textId="53B73C88" w:rsidR="003243AC" w:rsidRPr="003243AC" w:rsidRDefault="009832BA" w:rsidP="003243AC">
      <w:pPr>
        <w:rPr>
          <w:b/>
          <w:bCs/>
          <w:sz w:val="20"/>
          <w:szCs w:val="20"/>
        </w:rPr>
      </w:pPr>
      <w:r w:rsidRPr="00A86023">
        <w:rPr>
          <w:b/>
          <w:bCs/>
          <w:sz w:val="20"/>
          <w:szCs w:val="20"/>
        </w:rPr>
        <w:t xml:space="preserve">Configurazioni di adozione e vendita </w:t>
      </w:r>
      <w:r w:rsidRPr="006638F6">
        <w:rPr>
          <w:b/>
          <w:bCs/>
          <w:sz w:val="20"/>
          <w:szCs w:val="20"/>
        </w:rPr>
        <w:t>(modalità mista di tipo b – cartaceo e digitale)</w:t>
      </w:r>
      <w:r w:rsidR="006638F6" w:rsidRPr="006638F6">
        <w:rPr>
          <w:b/>
          <w:bCs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201"/>
        <w:gridCol w:w="850"/>
      </w:tblGrid>
      <w:tr w:rsidR="005626F7" w14:paraId="7DFBA3DC" w14:textId="77777777" w:rsidTr="00E5629C">
        <w:tc>
          <w:tcPr>
            <w:tcW w:w="1838" w:type="dxa"/>
          </w:tcPr>
          <w:p w14:paraId="07DA49CD" w14:textId="6EBF6DF7" w:rsidR="005626F7" w:rsidRPr="00C31700" w:rsidRDefault="000A62F6" w:rsidP="00CA70DB">
            <w:pPr>
              <w:pStyle w:val="Nessunaspaziatura"/>
              <w:rPr>
                <w:rStyle w:val="normaltextrun"/>
                <w:rFonts w:cstheme="minorHAnsi"/>
                <w:b/>
                <w:bCs/>
                <w:sz w:val="20"/>
                <w:szCs w:val="20"/>
              </w:rPr>
            </w:pPr>
            <w:r w:rsidRPr="000A62F6">
              <w:rPr>
                <w:rFonts w:cstheme="minorHAnsi"/>
                <w:sz w:val="20"/>
                <w:szCs w:val="20"/>
              </w:rPr>
              <w:t>978-88-472-5200-4</w:t>
            </w:r>
          </w:p>
        </w:tc>
        <w:tc>
          <w:tcPr>
            <w:tcW w:w="7201" w:type="dxa"/>
          </w:tcPr>
          <w:p w14:paraId="5C4DE688" w14:textId="26B1B359" w:rsidR="005626F7" w:rsidRPr="00C31700" w:rsidRDefault="000A62F6" w:rsidP="000A62F6">
            <w:pPr>
              <w:pStyle w:val="Nessunaspaziatura"/>
              <w:rPr>
                <w:rStyle w:val="normaltextrun"/>
                <w:rFonts w:cstheme="minorHAnsi"/>
                <w:sz w:val="20"/>
                <w:szCs w:val="20"/>
              </w:rPr>
            </w:pPr>
            <w:r w:rsidRPr="00C31700">
              <w:rPr>
                <w:rFonts w:cstheme="minorHAnsi"/>
                <w:sz w:val="20"/>
                <w:szCs w:val="20"/>
              </w:rPr>
              <w:t xml:space="preserve">Tecnologia + Bussola/Custodi + Disegno + Tavole + </w:t>
            </w:r>
            <w:proofErr w:type="spellStart"/>
            <w:r w:rsidRPr="00C31700">
              <w:rPr>
                <w:rFonts w:cstheme="minorHAnsi"/>
                <w:sz w:val="20"/>
                <w:szCs w:val="20"/>
              </w:rPr>
              <w:t>TecnologIA</w:t>
            </w:r>
            <w:proofErr w:type="spellEnd"/>
            <w:r w:rsidRPr="00C31700">
              <w:rPr>
                <w:rFonts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850" w:type="dxa"/>
          </w:tcPr>
          <w:p w14:paraId="3391DDED" w14:textId="77777777" w:rsidR="005626F7" w:rsidRPr="006638F6" w:rsidRDefault="005626F7" w:rsidP="00CA70DB">
            <w:pPr>
              <w:pStyle w:val="Nessunaspaziatura"/>
              <w:rPr>
                <w:rStyle w:val="normaltextrun"/>
                <w:rFonts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cstheme="minorHAnsi"/>
                <w:sz w:val="20"/>
                <w:szCs w:val="20"/>
              </w:rPr>
              <w:t>€ 30,90</w:t>
            </w:r>
          </w:p>
        </w:tc>
      </w:tr>
      <w:tr w:rsidR="005626F7" w14:paraId="1FF95A3C" w14:textId="77777777" w:rsidTr="00E5629C">
        <w:tc>
          <w:tcPr>
            <w:tcW w:w="1838" w:type="dxa"/>
          </w:tcPr>
          <w:p w14:paraId="39CA3C2A" w14:textId="3138063A" w:rsidR="005626F7" w:rsidRPr="00C31700" w:rsidRDefault="000A62F6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978-88-472-5201-1</w:t>
            </w:r>
          </w:p>
        </w:tc>
        <w:tc>
          <w:tcPr>
            <w:tcW w:w="7201" w:type="dxa"/>
          </w:tcPr>
          <w:p w14:paraId="371D05D9" w14:textId="09EA5023" w:rsidR="005626F7" w:rsidRPr="00C31700" w:rsidRDefault="005626F7" w:rsidP="000A62F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</w:t>
            </w:r>
            <w:r w:rsidR="000A62F6"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ecnologia + Bussola/Custodi + Disegno + </w:t>
            </w:r>
            <w:proofErr w:type="spellStart"/>
            <w:r w:rsidR="000A62F6"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TecnologIA</w:t>
            </w:r>
            <w:proofErr w:type="spellEnd"/>
            <w:r w:rsidR="000A62F6"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850" w:type="dxa"/>
          </w:tcPr>
          <w:p w14:paraId="6F761465" w14:textId="77777777" w:rsidR="005626F7" w:rsidRPr="006638F6" w:rsidRDefault="005626F7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€ 29,50</w:t>
            </w:r>
          </w:p>
        </w:tc>
      </w:tr>
      <w:tr w:rsidR="005626F7" w14:paraId="00E1E5B5" w14:textId="77777777" w:rsidTr="00E5629C">
        <w:tc>
          <w:tcPr>
            <w:tcW w:w="1838" w:type="dxa"/>
          </w:tcPr>
          <w:p w14:paraId="3C0766DF" w14:textId="19B6F6E7" w:rsidR="005626F7" w:rsidRPr="00C31700" w:rsidRDefault="000A62F6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978-88-472-5202-8</w:t>
            </w:r>
          </w:p>
        </w:tc>
        <w:tc>
          <w:tcPr>
            <w:tcW w:w="7201" w:type="dxa"/>
          </w:tcPr>
          <w:p w14:paraId="03023FE6" w14:textId="347B798F" w:rsidR="005626F7" w:rsidRPr="00C31700" w:rsidRDefault="000A62F6" w:rsidP="000A62F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Tecnologia + Bussola/Custodi + Disegno + Tavole</w:t>
            </w:r>
          </w:p>
        </w:tc>
        <w:tc>
          <w:tcPr>
            <w:tcW w:w="850" w:type="dxa"/>
          </w:tcPr>
          <w:p w14:paraId="085A0797" w14:textId="1D59E6D8" w:rsidR="005626F7" w:rsidRPr="006638F6" w:rsidRDefault="005626F7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€ 2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8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,90</w:t>
            </w:r>
          </w:p>
        </w:tc>
      </w:tr>
      <w:tr w:rsidR="005626F7" w14:paraId="1FF404C0" w14:textId="77777777" w:rsidTr="00E5629C">
        <w:tc>
          <w:tcPr>
            <w:tcW w:w="1838" w:type="dxa"/>
          </w:tcPr>
          <w:p w14:paraId="7535FD8C" w14:textId="4DE270D2" w:rsidR="005626F7" w:rsidRPr="00C31700" w:rsidRDefault="000A62F6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</w:t>
            </w:r>
            <w:r w:rsidRPr="002839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03-5</w:t>
            </w:r>
          </w:p>
        </w:tc>
        <w:tc>
          <w:tcPr>
            <w:tcW w:w="7201" w:type="dxa"/>
          </w:tcPr>
          <w:p w14:paraId="334CECA2" w14:textId="682BD803" w:rsidR="005626F7" w:rsidRPr="00C31700" w:rsidRDefault="000A62F6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Tecnologia + Bussola/Custodi + Disegno</w:t>
            </w:r>
          </w:p>
        </w:tc>
        <w:tc>
          <w:tcPr>
            <w:tcW w:w="850" w:type="dxa"/>
          </w:tcPr>
          <w:p w14:paraId="291EDC3E" w14:textId="2F295C35" w:rsidR="005626F7" w:rsidRPr="006638F6" w:rsidRDefault="005626F7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€ 26,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9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7158DE" w14:paraId="6FBA6996" w14:textId="77777777" w:rsidTr="00E5629C">
        <w:tc>
          <w:tcPr>
            <w:tcW w:w="1838" w:type="dxa"/>
          </w:tcPr>
          <w:p w14:paraId="0C40456F" w14:textId="4AAD78C0" w:rsidR="007158DE" w:rsidRPr="00C31700" w:rsidRDefault="001E14A7" w:rsidP="00CA70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978-88-472-5204-2</w:t>
            </w:r>
          </w:p>
        </w:tc>
        <w:tc>
          <w:tcPr>
            <w:tcW w:w="7201" w:type="dxa"/>
          </w:tcPr>
          <w:p w14:paraId="18B473FD" w14:textId="55CB35C0" w:rsidR="007158DE" w:rsidRPr="00C31700" w:rsidRDefault="000A62F6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Tecnologia + Bussola/Custodi</w:t>
            </w:r>
          </w:p>
        </w:tc>
        <w:tc>
          <w:tcPr>
            <w:tcW w:w="850" w:type="dxa"/>
          </w:tcPr>
          <w:p w14:paraId="5DD28162" w14:textId="3F376EAA" w:rsidR="007158DE" w:rsidRPr="006638F6" w:rsidRDefault="007158DE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  <w:r w:rsidR="00E5629C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2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3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5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5626F7" w14:paraId="57EE6F2B" w14:textId="77777777" w:rsidTr="00E5629C">
        <w:tc>
          <w:tcPr>
            <w:tcW w:w="1838" w:type="dxa"/>
          </w:tcPr>
          <w:p w14:paraId="6F670580" w14:textId="65844679" w:rsidR="005626F7" w:rsidRPr="00C31700" w:rsidRDefault="001E14A7" w:rsidP="00CA70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978-88-472-5205-9</w:t>
            </w:r>
          </w:p>
        </w:tc>
        <w:tc>
          <w:tcPr>
            <w:tcW w:w="7201" w:type="dxa"/>
          </w:tcPr>
          <w:p w14:paraId="5E4AF1D7" w14:textId="45764536" w:rsidR="005626F7" w:rsidRPr="00C31700" w:rsidRDefault="000A62F6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Volume compatto + Bussola/Custodi</w:t>
            </w:r>
          </w:p>
        </w:tc>
        <w:tc>
          <w:tcPr>
            <w:tcW w:w="850" w:type="dxa"/>
          </w:tcPr>
          <w:p w14:paraId="7C2CA622" w14:textId="21F268E7" w:rsidR="005626F7" w:rsidRPr="006638F6" w:rsidRDefault="005626F7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2</w:t>
            </w:r>
            <w:r w:rsidR="008E5336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4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,90</w:t>
            </w:r>
          </w:p>
        </w:tc>
      </w:tr>
      <w:tr w:rsidR="005626F7" w14:paraId="3ED84A36" w14:textId="77777777" w:rsidTr="00E5629C">
        <w:tc>
          <w:tcPr>
            <w:tcW w:w="1838" w:type="dxa"/>
          </w:tcPr>
          <w:p w14:paraId="712BB888" w14:textId="6F06AB6E" w:rsidR="005626F7" w:rsidRPr="00C31700" w:rsidRDefault="001E14A7" w:rsidP="00CA70DB">
            <w:pP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978-88-472-5206-6</w:t>
            </w:r>
          </w:p>
        </w:tc>
        <w:tc>
          <w:tcPr>
            <w:tcW w:w="7201" w:type="dxa"/>
          </w:tcPr>
          <w:p w14:paraId="35533989" w14:textId="7B154A09" w:rsidR="005626F7" w:rsidRPr="00C31700" w:rsidRDefault="001E14A7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Volume compatto + Bussola/Custodi + </w:t>
            </w:r>
            <w:proofErr w:type="spellStart"/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TecnologIA</w:t>
            </w:r>
            <w:proofErr w:type="spellEnd"/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850" w:type="dxa"/>
          </w:tcPr>
          <w:p w14:paraId="54D3079F" w14:textId="6A4BEF2F" w:rsidR="005626F7" w:rsidRPr="006638F6" w:rsidRDefault="005626F7" w:rsidP="00CA7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€ 2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5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</w:t>
            </w:r>
            <w:r w:rsidR="00C31700"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9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446EB4" w14:paraId="4F58217B" w14:textId="77777777" w:rsidTr="00E5629C">
        <w:tc>
          <w:tcPr>
            <w:tcW w:w="1838" w:type="dxa"/>
          </w:tcPr>
          <w:p w14:paraId="34294C9D" w14:textId="54352976" w:rsidR="00446EB4" w:rsidRPr="00446EB4" w:rsidRDefault="00446EB4" w:rsidP="00446EB4">
            <w:pPr>
              <w:pStyle w:val="x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15-8</w:t>
            </w:r>
          </w:p>
        </w:tc>
        <w:tc>
          <w:tcPr>
            <w:tcW w:w="7201" w:type="dxa"/>
          </w:tcPr>
          <w:p w14:paraId="2F6CFB01" w14:textId="76F862B8" w:rsidR="00446EB4" w:rsidRPr="00C31700" w:rsidRDefault="00446EB4" w:rsidP="00446E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TecnologIA</w:t>
            </w:r>
            <w:proofErr w:type="spellEnd"/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850" w:type="dxa"/>
          </w:tcPr>
          <w:p w14:paraId="02E61249" w14:textId="111E98D7" w:rsidR="00446EB4" w:rsidRPr="006638F6" w:rsidRDefault="00446EB4" w:rsidP="00446E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12</w:t>
            </w: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446EB4" w14:paraId="58D7933D" w14:textId="77777777" w:rsidTr="00E5629C">
        <w:tc>
          <w:tcPr>
            <w:tcW w:w="1838" w:type="dxa"/>
          </w:tcPr>
          <w:p w14:paraId="7B820962" w14:textId="7F59F85F" w:rsidR="00446EB4" w:rsidRPr="000A62F6" w:rsidRDefault="00446EB4" w:rsidP="0044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978-88-472-520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A62F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201" w:type="dxa"/>
          </w:tcPr>
          <w:p w14:paraId="46AEF866" w14:textId="66B342D3" w:rsidR="00446EB4" w:rsidRPr="00C31700" w:rsidRDefault="00446EB4" w:rsidP="00446E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3170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Volume 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Didattica inclusiva</w:t>
            </w:r>
          </w:p>
        </w:tc>
        <w:tc>
          <w:tcPr>
            <w:tcW w:w="850" w:type="dxa"/>
          </w:tcPr>
          <w:p w14:paraId="417C4E60" w14:textId="4A1EAE97" w:rsidR="00446EB4" w:rsidRPr="006638F6" w:rsidRDefault="00446EB4" w:rsidP="00446E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638F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€ 13,90</w:t>
            </w:r>
          </w:p>
        </w:tc>
      </w:tr>
    </w:tbl>
    <w:p w14:paraId="691A0C98" w14:textId="77777777" w:rsidR="002502F5" w:rsidRPr="00440160" w:rsidRDefault="002502F5" w:rsidP="002502F5">
      <w:pPr>
        <w:rPr>
          <w:b/>
          <w:bCs/>
          <w:sz w:val="17"/>
          <w:szCs w:val="17"/>
        </w:rPr>
      </w:pPr>
      <w:bookmarkStart w:id="1" w:name="_Hlk184652909"/>
      <w:r w:rsidRPr="00440160">
        <w:rPr>
          <w:b/>
          <w:bCs/>
          <w:sz w:val="17"/>
          <w:szCs w:val="17"/>
        </w:rPr>
        <w:t>Il corso è disponibile anche nella modalità di tipo c (solo digitale). Per maggiori informazioni www.raffaelloscuola.it/testi-tipo-c</w:t>
      </w:r>
      <w:bookmarkEnd w:id="1"/>
    </w:p>
    <w:p w14:paraId="3731F26D" w14:textId="77777777" w:rsidR="00181EEE" w:rsidRDefault="00181EEE" w:rsidP="00964DE2"/>
    <w:p w14:paraId="25F01914" w14:textId="18F5DFEF" w:rsidR="003A1E03" w:rsidRPr="00733F2E" w:rsidRDefault="009C0266" w:rsidP="003A1E03">
      <w:pPr>
        <w:pStyle w:val="Nessunaspaziatura"/>
        <w:jc w:val="both"/>
        <w:rPr>
          <w:rFonts w:cstheme="minorHAnsi"/>
          <w:sz w:val="20"/>
          <w:szCs w:val="20"/>
        </w:rPr>
      </w:pPr>
      <w:r w:rsidRPr="00CC6D03">
        <w:rPr>
          <w:sz w:val="20"/>
          <w:szCs w:val="20"/>
        </w:rPr>
        <w:t xml:space="preserve">Si propone l’adozione del corso di Tecnologia per la scuola secondaria di primo grado </w:t>
      </w:r>
      <w:r w:rsidRPr="005A3239">
        <w:rPr>
          <w:b/>
          <w:bCs/>
          <w:i/>
          <w:sz w:val="20"/>
          <w:szCs w:val="20"/>
        </w:rPr>
        <w:t>Techno</w:t>
      </w:r>
      <w:r w:rsidR="003A1E03">
        <w:rPr>
          <w:b/>
          <w:bCs/>
          <w:i/>
          <w:sz w:val="20"/>
          <w:szCs w:val="20"/>
        </w:rPr>
        <w:t xml:space="preserve"> Sapiens</w:t>
      </w:r>
      <w:r w:rsidR="001B7934" w:rsidRPr="00392DA7">
        <w:t>:</w:t>
      </w:r>
      <w:r w:rsidR="001B7934">
        <w:t xml:space="preserve"> </w:t>
      </w:r>
      <w:r w:rsidR="003A1E03">
        <w:t xml:space="preserve">è </w:t>
      </w:r>
      <w:r w:rsidR="003A1E03" w:rsidRPr="00733F2E">
        <w:rPr>
          <w:rFonts w:cstheme="minorHAnsi"/>
          <w:sz w:val="20"/>
          <w:szCs w:val="20"/>
        </w:rPr>
        <w:t xml:space="preserve">aggiornato alle </w:t>
      </w:r>
      <w:r w:rsidR="003A1E03" w:rsidRPr="00733F2E">
        <w:rPr>
          <w:rFonts w:cstheme="minorHAnsi"/>
          <w:b/>
          <w:bCs/>
          <w:sz w:val="20"/>
          <w:szCs w:val="20"/>
        </w:rPr>
        <w:t>Indicazioni Nazionali 2025 e alle Linee guida sull’educazione civica e l’orientamento</w:t>
      </w:r>
      <w:r w:rsidR="003A1E03" w:rsidRPr="003A1E03">
        <w:rPr>
          <w:rFonts w:cstheme="minorHAnsi"/>
          <w:sz w:val="20"/>
          <w:szCs w:val="20"/>
        </w:rPr>
        <w:t xml:space="preserve">. </w:t>
      </w:r>
      <w:r w:rsidR="000D40AD">
        <w:rPr>
          <w:rFonts w:cstheme="minorHAnsi"/>
          <w:sz w:val="20"/>
          <w:szCs w:val="20"/>
        </w:rPr>
        <w:t>Il progetto d</w:t>
      </w:r>
      <w:r w:rsidR="003A1E03" w:rsidRPr="00733F2E">
        <w:rPr>
          <w:rFonts w:cstheme="minorHAnsi"/>
          <w:sz w:val="20"/>
          <w:szCs w:val="20"/>
        </w:rPr>
        <w:t>edica particolare attenzione al ruolo della tecnologia in un’ottica umanistica e sistemica, che mette al centro la sostenibilità e il bene comune, il corso sviluppa una salda coscienza in termini di cittadinanza digitale, sviluppo economico e sostenibilità.</w:t>
      </w:r>
    </w:p>
    <w:p w14:paraId="4B25CEA2" w14:textId="77777777" w:rsidR="003A1E03" w:rsidRDefault="003A1E03" w:rsidP="003A1E03">
      <w:pPr>
        <w:pStyle w:val="Nessunaspaziatura"/>
        <w:jc w:val="both"/>
      </w:pPr>
    </w:p>
    <w:p w14:paraId="7B3EB455" w14:textId="6BB64945" w:rsidR="003A1E03" w:rsidRPr="00733F2E" w:rsidRDefault="003A1E03" w:rsidP="003A1E03">
      <w:pPr>
        <w:pStyle w:val="Nessunaspaziatura"/>
        <w:jc w:val="both"/>
        <w:rPr>
          <w:rStyle w:val="normaltextrun"/>
          <w:rFonts w:cstheme="minorHAnsi"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Nel </w:t>
      </w:r>
      <w:r w:rsidRPr="00021E96">
        <w:rPr>
          <w:rFonts w:cstheme="minorHAnsi"/>
          <w:sz w:val="20"/>
          <w:szCs w:val="20"/>
        </w:rPr>
        <w:t>volume</w:t>
      </w:r>
      <w:r>
        <w:rPr>
          <w:rFonts w:cstheme="minorHAnsi"/>
          <w:sz w:val="20"/>
          <w:szCs w:val="20"/>
        </w:rPr>
        <w:t xml:space="preserve"> di</w:t>
      </w:r>
      <w:r w:rsidRPr="00733F2E">
        <w:rPr>
          <w:rFonts w:cstheme="minorHAnsi"/>
          <w:sz w:val="20"/>
          <w:szCs w:val="20"/>
        </w:rPr>
        <w:t xml:space="preserve"> </w:t>
      </w:r>
      <w:r w:rsidRPr="00733F2E">
        <w:rPr>
          <w:rFonts w:cstheme="minorHAnsi"/>
          <w:b/>
          <w:bCs/>
          <w:i/>
          <w:iCs/>
          <w:sz w:val="20"/>
          <w:szCs w:val="20"/>
        </w:rPr>
        <w:t>Tecnologia</w:t>
      </w:r>
      <w:r w:rsidRPr="00733F2E">
        <w:rPr>
          <w:rFonts w:cstheme="minorHAnsi"/>
          <w:sz w:val="20"/>
          <w:szCs w:val="20"/>
        </w:rPr>
        <w:t>, suddiviso nei tre settori economici principali, i contenuti si sviluppano a partire dai bisogni dell’essere umano per poi concentrarsi sulla conoscenza degli interventi e delle trasformazioni tecnologiche. Il volume è arricchito da percorsi relativi all’informatica, all’educazione finanziaria e all’intelligenza artificiale</w:t>
      </w:r>
      <w:r w:rsidRPr="00733F2E">
        <w:rPr>
          <w:rStyle w:val="normaltextrun"/>
          <w:rFonts w:cstheme="minorHAnsi"/>
          <w:sz w:val="20"/>
          <w:szCs w:val="20"/>
        </w:rPr>
        <w:t xml:space="preserve">, ecc. </w:t>
      </w:r>
    </w:p>
    <w:p w14:paraId="1E804C6F" w14:textId="1C1A6F86" w:rsidR="003A1E03" w:rsidRPr="00733F2E" w:rsidRDefault="003A1E03" w:rsidP="003A1E03">
      <w:pPr>
        <w:pStyle w:val="Nessunaspaziatura"/>
        <w:jc w:val="both"/>
        <w:rPr>
          <w:rStyle w:val="normaltextrun"/>
          <w:rFonts w:cstheme="minorHAnsi"/>
          <w:sz w:val="20"/>
          <w:szCs w:val="20"/>
        </w:rPr>
      </w:pPr>
      <w:r w:rsidRPr="00733F2E">
        <w:rPr>
          <w:rStyle w:val="normaltextrun"/>
          <w:rFonts w:cstheme="minorHAnsi"/>
          <w:sz w:val="20"/>
          <w:szCs w:val="20"/>
        </w:rPr>
        <w:t xml:space="preserve">Il fascicolo allegato si divide in due parti: </w:t>
      </w:r>
      <w:r w:rsidRPr="00733F2E">
        <w:rPr>
          <w:rStyle w:val="normaltextrun"/>
          <w:rFonts w:cstheme="minorHAnsi"/>
          <w:b/>
          <w:bCs/>
          <w:i/>
          <w:iCs/>
          <w:sz w:val="20"/>
          <w:szCs w:val="20"/>
        </w:rPr>
        <w:t>La bussola tecnologica</w:t>
      </w:r>
      <w:r w:rsidRPr="00733F2E">
        <w:rPr>
          <w:rStyle w:val="normaltextrun"/>
          <w:rFonts w:cstheme="minorHAnsi"/>
          <w:sz w:val="20"/>
          <w:szCs w:val="20"/>
        </w:rPr>
        <w:t xml:space="preserve">, con proposte dedicate all’orientamento e </w:t>
      </w:r>
      <w:r w:rsidRPr="00733F2E">
        <w:rPr>
          <w:rStyle w:val="normaltextrun"/>
          <w:rFonts w:cstheme="minorHAnsi"/>
          <w:b/>
          <w:bCs/>
          <w:i/>
          <w:iCs/>
          <w:sz w:val="20"/>
          <w:szCs w:val="20"/>
        </w:rPr>
        <w:t>Custodi del pianeta</w:t>
      </w:r>
      <w:r w:rsidRPr="00733F2E">
        <w:rPr>
          <w:rStyle w:val="normaltextrun"/>
          <w:rFonts w:cstheme="minorHAnsi"/>
          <w:sz w:val="20"/>
          <w:szCs w:val="20"/>
        </w:rPr>
        <w:t>, centrato sull’educazione civica; entrambi con percorsi da sviluppare nel corso del triennio.</w:t>
      </w:r>
    </w:p>
    <w:p w14:paraId="2F266D30" w14:textId="47658133" w:rsidR="003A1E03" w:rsidRPr="00733F2E" w:rsidRDefault="003A1E03" w:rsidP="003A1E03">
      <w:pPr>
        <w:pStyle w:val="Nessunaspaziatura"/>
        <w:jc w:val="both"/>
        <w:rPr>
          <w:rFonts w:cstheme="minorHAnsi"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Il volume </w:t>
      </w:r>
      <w:r w:rsidRPr="00733F2E">
        <w:rPr>
          <w:rFonts w:cstheme="minorHAnsi"/>
          <w:b/>
          <w:bCs/>
          <w:i/>
          <w:iCs/>
          <w:sz w:val="20"/>
          <w:szCs w:val="20"/>
        </w:rPr>
        <w:t>Disegno</w:t>
      </w:r>
      <w:r w:rsidRPr="00733F2E">
        <w:rPr>
          <w:rFonts w:cstheme="minorHAnsi"/>
          <w:sz w:val="20"/>
          <w:szCs w:val="20"/>
        </w:rPr>
        <w:t xml:space="preserve"> introduce le regole e gli strumenti del disegno tecnico e geometrico, la progettazione, la grafica e il design, oltre a un’esauriente sezione dedicata al disegno al computer. Semplici </w:t>
      </w:r>
      <w:r w:rsidRPr="00733F2E">
        <w:rPr>
          <w:rFonts w:cstheme="minorHAnsi"/>
          <w:b/>
          <w:bCs/>
          <w:sz w:val="20"/>
          <w:szCs w:val="20"/>
        </w:rPr>
        <w:t>video tutorial</w:t>
      </w:r>
      <w:r w:rsidRPr="00733F2E">
        <w:rPr>
          <w:rFonts w:cstheme="minorHAnsi"/>
          <w:sz w:val="20"/>
          <w:szCs w:val="20"/>
        </w:rPr>
        <w:t xml:space="preserve"> guidano passo </w:t>
      </w:r>
      <w:proofErr w:type="spellStart"/>
      <w:r w:rsidRPr="00733F2E">
        <w:rPr>
          <w:rFonts w:cstheme="minorHAnsi"/>
          <w:sz w:val="20"/>
          <w:szCs w:val="20"/>
        </w:rPr>
        <w:t>passo</w:t>
      </w:r>
      <w:proofErr w:type="spellEnd"/>
      <w:r w:rsidRPr="00733F2E">
        <w:rPr>
          <w:rFonts w:cstheme="minorHAnsi"/>
          <w:sz w:val="20"/>
          <w:szCs w:val="20"/>
        </w:rPr>
        <w:t xml:space="preserve"> nelle costruzioni più complesse. Speciale attenzione è dedicata alla corrispondenza tra forme naturali, geometria e arte.</w:t>
      </w:r>
    </w:p>
    <w:p w14:paraId="2667DEF3" w14:textId="511C57EA" w:rsidR="000D40AD" w:rsidRPr="001E14A7" w:rsidRDefault="003A1E03" w:rsidP="003A1E03">
      <w:pPr>
        <w:jc w:val="both"/>
        <w:rPr>
          <w:rStyle w:val="normaltextrun"/>
          <w:rFonts w:cstheme="minorHAnsi"/>
          <w:sz w:val="20"/>
          <w:szCs w:val="20"/>
        </w:rPr>
      </w:pPr>
      <w:r w:rsidRPr="00733F2E">
        <w:rPr>
          <w:rStyle w:val="normaltextrun"/>
          <w:rFonts w:cstheme="minorHAnsi"/>
          <w:sz w:val="20"/>
          <w:szCs w:val="20"/>
        </w:rPr>
        <w:t xml:space="preserve">Il volume </w:t>
      </w:r>
      <w:proofErr w:type="spellStart"/>
      <w:r w:rsidRPr="00021E96">
        <w:rPr>
          <w:rFonts w:cstheme="minorHAnsi"/>
          <w:b/>
          <w:bCs/>
          <w:i/>
          <w:iCs/>
          <w:sz w:val="20"/>
          <w:szCs w:val="20"/>
        </w:rPr>
        <w:t>TecnologIA</w:t>
      </w:r>
      <w:proofErr w:type="spellEnd"/>
      <w:r w:rsidRPr="00021E96">
        <w:rPr>
          <w:rFonts w:cstheme="minorHAnsi"/>
          <w:b/>
          <w:bCs/>
          <w:i/>
          <w:iCs/>
          <w:sz w:val="20"/>
          <w:szCs w:val="20"/>
        </w:rPr>
        <w:t xml:space="preserve"> LAB -</w:t>
      </w:r>
      <w:r w:rsidRPr="00733F2E">
        <w:rPr>
          <w:rFonts w:cstheme="minorHAnsi"/>
          <w:b/>
          <w:bCs/>
          <w:sz w:val="20"/>
          <w:szCs w:val="20"/>
        </w:rPr>
        <w:t xml:space="preserve"> </w:t>
      </w:r>
      <w:r w:rsidRPr="00733F2E">
        <w:rPr>
          <w:rFonts w:cstheme="minorHAnsi"/>
          <w:b/>
          <w:bCs/>
          <w:i/>
          <w:iCs/>
          <w:sz w:val="20"/>
          <w:szCs w:val="20"/>
        </w:rPr>
        <w:t xml:space="preserve">Esperienze STEAM </w:t>
      </w:r>
      <w:r w:rsidRPr="00733F2E">
        <w:rPr>
          <w:rFonts w:cstheme="minorHAnsi"/>
          <w:sz w:val="20"/>
          <w:szCs w:val="20"/>
        </w:rPr>
        <w:t>c</w:t>
      </w:r>
      <w:r w:rsidRPr="00733F2E">
        <w:rPr>
          <w:rStyle w:val="normaltextrun"/>
          <w:rFonts w:cstheme="minorHAnsi"/>
          <w:sz w:val="20"/>
          <w:szCs w:val="20"/>
        </w:rPr>
        <w:t xml:space="preserve">ostruisce le conoscenze di base su coding, </w:t>
      </w:r>
      <w:r w:rsidRPr="00733F2E">
        <w:rPr>
          <w:rStyle w:val="normaltextrun"/>
          <w:rFonts w:cstheme="minorHAnsi"/>
          <w:b/>
          <w:bCs/>
          <w:sz w:val="20"/>
          <w:szCs w:val="20"/>
        </w:rPr>
        <w:t>robotica</w:t>
      </w:r>
      <w:r w:rsidRPr="00733F2E">
        <w:rPr>
          <w:rStyle w:val="normaltextrun"/>
          <w:rFonts w:cstheme="minorHAnsi"/>
          <w:sz w:val="20"/>
          <w:szCs w:val="20"/>
        </w:rPr>
        <w:t xml:space="preserve">, </w:t>
      </w:r>
      <w:r w:rsidRPr="00733F2E">
        <w:rPr>
          <w:rStyle w:val="normaltextrun"/>
          <w:rFonts w:cstheme="minorHAnsi"/>
          <w:b/>
          <w:bCs/>
          <w:sz w:val="20"/>
          <w:szCs w:val="20"/>
        </w:rPr>
        <w:t>making</w:t>
      </w:r>
      <w:r w:rsidRPr="00733F2E">
        <w:rPr>
          <w:rStyle w:val="normaltextrun"/>
          <w:rFonts w:cstheme="minorHAnsi"/>
          <w:sz w:val="20"/>
          <w:szCs w:val="20"/>
        </w:rPr>
        <w:t xml:space="preserve">, strumenti del web, </w:t>
      </w:r>
      <w:r w:rsidRPr="00733F2E">
        <w:rPr>
          <w:rStyle w:val="normaltextrun"/>
          <w:rFonts w:cstheme="minorHAnsi"/>
          <w:b/>
          <w:bCs/>
          <w:sz w:val="20"/>
          <w:szCs w:val="20"/>
        </w:rPr>
        <w:t>IA e gaming</w:t>
      </w:r>
      <w:r w:rsidRPr="00733F2E">
        <w:rPr>
          <w:rStyle w:val="normaltextrun"/>
          <w:rFonts w:cstheme="minorHAnsi"/>
          <w:sz w:val="20"/>
          <w:szCs w:val="20"/>
        </w:rPr>
        <w:t xml:space="preserve">, attraverso attività pratiche in chiave STEAM divertenti e facili da seguire, grazie anche ai </w:t>
      </w:r>
      <w:r w:rsidRPr="00733F2E">
        <w:rPr>
          <w:rStyle w:val="normaltextrun"/>
          <w:rFonts w:cstheme="minorHAnsi"/>
          <w:b/>
          <w:bCs/>
          <w:sz w:val="20"/>
          <w:szCs w:val="20"/>
        </w:rPr>
        <w:t>video tutorial</w:t>
      </w:r>
      <w:r w:rsidRPr="00733F2E">
        <w:rPr>
          <w:rStyle w:val="normaltextrun"/>
          <w:rFonts w:cstheme="minorHAnsi"/>
          <w:sz w:val="20"/>
          <w:szCs w:val="20"/>
        </w:rPr>
        <w:t>.</w:t>
      </w:r>
    </w:p>
    <w:p w14:paraId="03E3F98D" w14:textId="09104B10" w:rsidR="003A1E03" w:rsidRPr="00733F2E" w:rsidRDefault="003A1E03" w:rsidP="003A1E03">
      <w:pPr>
        <w:pStyle w:val="Nessunaspaziatura"/>
        <w:jc w:val="both"/>
        <w:rPr>
          <w:rStyle w:val="normaltextrun"/>
          <w:rFonts w:cstheme="minorHAnsi"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Le </w:t>
      </w:r>
      <w:r w:rsidRPr="00021E96">
        <w:rPr>
          <w:rFonts w:cstheme="minorHAnsi"/>
          <w:b/>
          <w:bCs/>
          <w:i/>
          <w:iCs/>
          <w:sz w:val="20"/>
          <w:szCs w:val="20"/>
        </w:rPr>
        <w:t>Tavole per il disegno</w:t>
      </w:r>
      <w:r w:rsidRPr="00733F2E">
        <w:rPr>
          <w:rFonts w:cstheme="minorHAnsi"/>
          <w:b/>
          <w:bCs/>
          <w:sz w:val="20"/>
          <w:szCs w:val="20"/>
        </w:rPr>
        <w:t xml:space="preserve"> </w:t>
      </w:r>
      <w:r w:rsidRPr="00733F2E">
        <w:rPr>
          <w:rFonts w:cstheme="minorHAnsi"/>
          <w:sz w:val="20"/>
          <w:szCs w:val="20"/>
        </w:rPr>
        <w:t>consentono di svolgere esercitazioni di disegno tecnico in piena autonomia e possono essere un valido aiuto per studenti e studentesse con Bisogni Educativi Speciali.</w:t>
      </w:r>
    </w:p>
    <w:p w14:paraId="5BE95B74" w14:textId="77777777" w:rsidR="003A1E03" w:rsidRPr="00733F2E" w:rsidRDefault="003A1E03" w:rsidP="003A1E03">
      <w:pPr>
        <w:pStyle w:val="Nessunaspaziatura"/>
        <w:jc w:val="both"/>
        <w:rPr>
          <w:rFonts w:cstheme="minorHAnsi"/>
          <w:sz w:val="20"/>
          <w:szCs w:val="20"/>
        </w:rPr>
      </w:pPr>
      <w:r w:rsidRPr="00733F2E">
        <w:rPr>
          <w:rStyle w:val="normaltextrun"/>
          <w:rFonts w:cstheme="minorHAnsi"/>
          <w:sz w:val="20"/>
          <w:szCs w:val="20"/>
        </w:rPr>
        <w:t xml:space="preserve">La </w:t>
      </w:r>
      <w:r w:rsidRPr="00021E96">
        <w:rPr>
          <w:rStyle w:val="normaltextrun"/>
          <w:rFonts w:cstheme="minorHAnsi"/>
          <w:b/>
          <w:bCs/>
          <w:i/>
          <w:iCs/>
          <w:sz w:val="20"/>
          <w:szCs w:val="20"/>
        </w:rPr>
        <w:t>Guida per l’insegnante</w:t>
      </w:r>
      <w:r w:rsidRPr="00021E96">
        <w:rPr>
          <w:rStyle w:val="normaltextrun"/>
          <w:rFonts w:cstheme="minorHAnsi"/>
          <w:i/>
          <w:iCs/>
          <w:sz w:val="20"/>
          <w:szCs w:val="20"/>
        </w:rPr>
        <w:t xml:space="preserve"> </w:t>
      </w:r>
      <w:r w:rsidRPr="00733F2E">
        <w:rPr>
          <w:rStyle w:val="normaltextrun"/>
          <w:rFonts w:cstheme="minorHAnsi"/>
          <w:sz w:val="20"/>
          <w:szCs w:val="20"/>
        </w:rPr>
        <w:t>contiene utili strumenti per interpretare le linee guida e indicazioni ministeriali più aggiornate.</w:t>
      </w:r>
    </w:p>
    <w:p w14:paraId="0212281A" w14:textId="76E0D3CE" w:rsidR="001B7934" w:rsidRPr="005F5176" w:rsidRDefault="001B7934" w:rsidP="001B7934">
      <w:pPr>
        <w:pStyle w:val="Nessunaspaziatura"/>
        <w:rPr>
          <w:sz w:val="20"/>
          <w:szCs w:val="20"/>
          <w:u w:val="single"/>
        </w:rPr>
      </w:pPr>
      <w:r w:rsidRPr="005F5176">
        <w:rPr>
          <w:sz w:val="20"/>
          <w:szCs w:val="20"/>
          <w:u w:val="single"/>
        </w:rPr>
        <w:t>In evidenza:</w:t>
      </w:r>
    </w:p>
    <w:p w14:paraId="685365B1" w14:textId="77777777" w:rsidR="000D40AD" w:rsidRPr="00733F2E" w:rsidRDefault="000D40AD" w:rsidP="000D40AD">
      <w:pPr>
        <w:pStyle w:val="Nessunaspaziatura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• Percorsi di </w:t>
      </w:r>
      <w:r w:rsidRPr="00733F2E">
        <w:rPr>
          <w:rFonts w:cstheme="minorHAnsi"/>
          <w:b/>
          <w:bCs/>
          <w:sz w:val="20"/>
          <w:szCs w:val="20"/>
        </w:rPr>
        <w:t xml:space="preserve">Educazione civica </w:t>
      </w:r>
      <w:r w:rsidRPr="00733F2E">
        <w:rPr>
          <w:rFonts w:cstheme="minorHAnsi"/>
          <w:sz w:val="20"/>
          <w:szCs w:val="20"/>
        </w:rPr>
        <w:t>(educazione alla cittadinanza digitale, educazione finanziaria, ecc.)</w:t>
      </w:r>
      <w:r w:rsidRPr="00733F2E">
        <w:rPr>
          <w:rFonts w:cstheme="minorHAnsi"/>
          <w:b/>
          <w:bCs/>
          <w:sz w:val="20"/>
          <w:szCs w:val="20"/>
        </w:rPr>
        <w:t xml:space="preserve"> e Orientamento</w:t>
      </w:r>
      <w:r w:rsidRPr="00733F2E">
        <w:rPr>
          <w:rFonts w:cstheme="minorHAnsi"/>
          <w:sz w:val="20"/>
          <w:szCs w:val="20"/>
        </w:rPr>
        <w:t xml:space="preserve"> nell’allegato al volume principale </w:t>
      </w:r>
      <w:r w:rsidRPr="00733F2E">
        <w:rPr>
          <w:rFonts w:cstheme="minorHAnsi"/>
          <w:b/>
          <w:bCs/>
          <w:i/>
          <w:iCs/>
          <w:sz w:val="20"/>
          <w:szCs w:val="20"/>
        </w:rPr>
        <w:t>Custodi del pianeta</w:t>
      </w:r>
      <w:r w:rsidRPr="00733F2E">
        <w:rPr>
          <w:rFonts w:cstheme="minorHAnsi"/>
          <w:sz w:val="20"/>
          <w:szCs w:val="20"/>
        </w:rPr>
        <w:t>/</w:t>
      </w:r>
      <w:r w:rsidRPr="00733F2E">
        <w:rPr>
          <w:rFonts w:cstheme="minorHAnsi"/>
          <w:b/>
          <w:bCs/>
          <w:i/>
          <w:iCs/>
          <w:sz w:val="20"/>
          <w:szCs w:val="20"/>
        </w:rPr>
        <w:t>La bussola tecnologica</w:t>
      </w:r>
    </w:p>
    <w:p w14:paraId="627130AF" w14:textId="77777777" w:rsidR="000D40AD" w:rsidRPr="00733F2E" w:rsidRDefault="000D40AD" w:rsidP="000D40AD">
      <w:pPr>
        <w:pStyle w:val="Nessunaspaziatura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733F2E">
        <w:rPr>
          <w:rFonts w:cstheme="minorHAnsi"/>
          <w:sz w:val="20"/>
          <w:szCs w:val="20"/>
        </w:rPr>
        <w:t>• Spazio all’Informatica e alle competenze digitali (in riferimento al nuovo DIG COMP 3.0)</w:t>
      </w:r>
    </w:p>
    <w:p w14:paraId="2B658D4E" w14:textId="77777777" w:rsidR="000D40AD" w:rsidRPr="00733F2E" w:rsidRDefault="000D40AD" w:rsidP="000D40AD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• </w:t>
      </w:r>
      <w:bookmarkStart w:id="2" w:name="_Hlk124324431"/>
      <w:r w:rsidRPr="00733F2E">
        <w:rPr>
          <w:rFonts w:cstheme="minorHAnsi"/>
          <w:sz w:val="20"/>
          <w:szCs w:val="20"/>
        </w:rPr>
        <w:t xml:space="preserve">Nuove attività laboratoriali in chiave </w:t>
      </w:r>
      <w:r w:rsidRPr="00733F2E">
        <w:rPr>
          <w:rFonts w:cstheme="minorHAnsi"/>
          <w:b/>
          <w:bCs/>
          <w:sz w:val="20"/>
          <w:szCs w:val="20"/>
        </w:rPr>
        <w:t>STEAM</w:t>
      </w:r>
      <w:r w:rsidRPr="00733F2E">
        <w:rPr>
          <w:rFonts w:cstheme="minorHAnsi"/>
          <w:sz w:val="20"/>
          <w:szCs w:val="20"/>
        </w:rPr>
        <w:t xml:space="preserve"> </w:t>
      </w:r>
      <w:bookmarkEnd w:id="2"/>
      <w:r w:rsidRPr="00733F2E">
        <w:rPr>
          <w:rFonts w:cstheme="minorHAnsi"/>
          <w:sz w:val="20"/>
          <w:szCs w:val="20"/>
        </w:rPr>
        <w:t>su</w:t>
      </w:r>
      <w:r w:rsidRPr="00733F2E">
        <w:rPr>
          <w:rFonts w:cstheme="minorHAnsi"/>
          <w:b/>
          <w:bCs/>
          <w:sz w:val="20"/>
          <w:szCs w:val="20"/>
        </w:rPr>
        <w:t xml:space="preserve"> IA, gaming, informatica, making e robotica</w:t>
      </w:r>
    </w:p>
    <w:p w14:paraId="43CA5AD9" w14:textId="77777777" w:rsidR="000D40AD" w:rsidRDefault="000D40AD" w:rsidP="000D40AD">
      <w:pPr>
        <w:pStyle w:val="Nessunaspaziatura"/>
        <w:jc w:val="both"/>
        <w:rPr>
          <w:rFonts w:cstheme="minorHAnsi"/>
          <w:sz w:val="20"/>
          <w:szCs w:val="20"/>
        </w:rPr>
      </w:pPr>
    </w:p>
    <w:p w14:paraId="71EABA1B" w14:textId="79E0E551" w:rsidR="000D40AD" w:rsidRPr="00726B95" w:rsidRDefault="000D40AD" w:rsidP="000D40AD">
      <w:pPr>
        <w:pStyle w:val="Nessunaspaziatura"/>
        <w:jc w:val="both"/>
        <w:rPr>
          <w:rFonts w:cstheme="minorHAnsi"/>
          <w:i/>
          <w:iCs/>
          <w:sz w:val="20"/>
          <w:szCs w:val="20"/>
        </w:rPr>
      </w:pPr>
      <w:r w:rsidRPr="00726B95">
        <w:rPr>
          <w:rFonts w:cstheme="minorHAnsi"/>
          <w:sz w:val="20"/>
          <w:szCs w:val="20"/>
        </w:rPr>
        <w:t>Ad integrazione l’offerta</w:t>
      </w:r>
      <w:r w:rsidRPr="00726B95">
        <w:rPr>
          <w:rFonts w:cstheme="minorHAnsi"/>
          <w:b/>
          <w:bCs/>
          <w:sz w:val="20"/>
          <w:szCs w:val="20"/>
        </w:rPr>
        <w:t xml:space="preserve"> digitale</w:t>
      </w:r>
      <w:r w:rsidRPr="00726B95">
        <w:rPr>
          <w:rFonts w:cstheme="minorHAnsi"/>
          <w:sz w:val="20"/>
          <w:szCs w:val="20"/>
        </w:rPr>
        <w:t>, con:</w:t>
      </w:r>
    </w:p>
    <w:p w14:paraId="54F296AB" w14:textId="77777777" w:rsidR="000D40AD" w:rsidRPr="00733F2E" w:rsidRDefault="000D40AD" w:rsidP="000D40AD">
      <w:pPr>
        <w:pStyle w:val="Nessunaspaziatura"/>
        <w:jc w:val="both"/>
        <w:rPr>
          <w:rFonts w:cstheme="minorHAnsi"/>
          <w:i/>
          <w:iCs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• </w:t>
      </w:r>
      <w:r w:rsidRPr="00733F2E">
        <w:rPr>
          <w:rFonts w:cstheme="minorHAnsi"/>
          <w:b/>
          <w:bCs/>
          <w:sz w:val="20"/>
          <w:szCs w:val="20"/>
        </w:rPr>
        <w:t xml:space="preserve">Video tutorial </w:t>
      </w:r>
      <w:r w:rsidRPr="00733F2E">
        <w:rPr>
          <w:rFonts w:cstheme="minorHAnsi"/>
          <w:sz w:val="20"/>
          <w:szCs w:val="20"/>
        </w:rPr>
        <w:t>che guidano sia nelle attività dei laboratori STEAM che nelle costruzioni del DISEGNO</w:t>
      </w:r>
    </w:p>
    <w:p w14:paraId="798AF782" w14:textId="77777777" w:rsidR="000D40AD" w:rsidRPr="00733F2E" w:rsidRDefault="000D40AD" w:rsidP="000D40AD">
      <w:pPr>
        <w:pStyle w:val="Nessunaspaziatura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733F2E">
        <w:rPr>
          <w:rFonts w:cstheme="minorHAnsi"/>
          <w:color w:val="000000" w:themeColor="text1"/>
          <w:sz w:val="20"/>
          <w:szCs w:val="20"/>
        </w:rPr>
        <w:t xml:space="preserve">• </w:t>
      </w:r>
      <w:r w:rsidRPr="00021E96">
        <w:rPr>
          <w:rFonts w:cstheme="minorHAnsi"/>
          <w:color w:val="000000" w:themeColor="text1"/>
          <w:sz w:val="20"/>
          <w:szCs w:val="20"/>
        </w:rPr>
        <w:t>Didattica Inclusiva Digitale Integrata</w:t>
      </w:r>
      <w:r w:rsidRPr="00733F2E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63462AD0" w14:textId="77777777" w:rsidR="000D40AD" w:rsidRPr="00733F2E" w:rsidRDefault="000D40AD" w:rsidP="000D40AD">
      <w:pPr>
        <w:pStyle w:val="Nessunaspaziatura"/>
        <w:jc w:val="both"/>
        <w:rPr>
          <w:rFonts w:cstheme="minorHAnsi"/>
          <w:sz w:val="20"/>
          <w:szCs w:val="20"/>
        </w:rPr>
      </w:pPr>
      <w:r w:rsidRPr="00733F2E">
        <w:rPr>
          <w:rFonts w:cstheme="minorHAnsi"/>
          <w:sz w:val="20"/>
          <w:szCs w:val="20"/>
        </w:rPr>
        <w:t xml:space="preserve">• </w:t>
      </w:r>
      <w:bookmarkStart w:id="3" w:name="_Hlk124324441"/>
      <w:r w:rsidRPr="00733F2E">
        <w:rPr>
          <w:rFonts w:cstheme="minorHAnsi"/>
          <w:b/>
          <w:bCs/>
          <w:sz w:val="20"/>
          <w:szCs w:val="20"/>
        </w:rPr>
        <w:t>Verifiche modificabili</w:t>
      </w:r>
      <w:r w:rsidRPr="00733F2E">
        <w:rPr>
          <w:rFonts w:cstheme="minorHAnsi"/>
          <w:sz w:val="20"/>
          <w:szCs w:val="20"/>
        </w:rPr>
        <w:t xml:space="preserve"> in Google Moduli</w:t>
      </w:r>
    </w:p>
    <w:p w14:paraId="15E55FAE" w14:textId="77777777" w:rsidR="000D40AD" w:rsidRPr="00726B95" w:rsidRDefault="000D40AD" w:rsidP="000D40AD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726B95">
        <w:rPr>
          <w:rFonts w:cstheme="minorHAnsi"/>
          <w:sz w:val="20"/>
          <w:szCs w:val="20"/>
        </w:rPr>
        <w:t>• Sintesi delle l</w:t>
      </w:r>
      <w:r w:rsidRPr="00726B95">
        <w:rPr>
          <w:rFonts w:cstheme="minorHAnsi"/>
          <w:b/>
          <w:bCs/>
          <w:sz w:val="20"/>
          <w:szCs w:val="20"/>
        </w:rPr>
        <w:t xml:space="preserve">ezioni in collaborazione con </w:t>
      </w:r>
      <w:proofErr w:type="spellStart"/>
      <w:r w:rsidRPr="00726B95">
        <w:rPr>
          <w:rFonts w:cstheme="minorHAnsi"/>
          <w:b/>
          <w:bCs/>
          <w:sz w:val="20"/>
          <w:szCs w:val="20"/>
        </w:rPr>
        <w:t>BricksLab</w:t>
      </w:r>
      <w:proofErr w:type="spellEnd"/>
    </w:p>
    <w:bookmarkEnd w:id="3"/>
    <w:p w14:paraId="1B9E2543" w14:textId="77777777" w:rsidR="000D40AD" w:rsidRPr="00C31700" w:rsidRDefault="000D40AD" w:rsidP="00C31700">
      <w:pPr>
        <w:rPr>
          <w:rFonts w:cstheme="minorHAnsi"/>
          <w:sz w:val="20"/>
          <w:szCs w:val="20"/>
        </w:rPr>
      </w:pPr>
    </w:p>
    <w:p w14:paraId="11ACFCC6" w14:textId="77777777" w:rsidR="00E92E36" w:rsidRPr="00DD3355" w:rsidRDefault="00E92E36" w:rsidP="00E92E36">
      <w:pPr>
        <w:pStyle w:val="Nessunaspaziatura"/>
        <w:rPr>
          <w:sz w:val="20"/>
          <w:szCs w:val="20"/>
        </w:rPr>
      </w:pPr>
      <w:r w:rsidRPr="00DD3355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idattica</w:t>
      </w:r>
      <w:r w:rsidRPr="00DD3355">
        <w:rPr>
          <w:b/>
          <w:bCs/>
          <w:sz w:val="20"/>
          <w:szCs w:val="20"/>
        </w:rPr>
        <w:t xml:space="preserve"> I</w:t>
      </w:r>
      <w:r>
        <w:rPr>
          <w:b/>
          <w:bCs/>
          <w:sz w:val="20"/>
          <w:szCs w:val="20"/>
        </w:rPr>
        <w:t>nclusiva</w:t>
      </w:r>
      <w:r w:rsidRPr="00DD3355">
        <w:rPr>
          <w:b/>
          <w:bCs/>
          <w:sz w:val="20"/>
          <w:szCs w:val="20"/>
        </w:rPr>
        <w:t xml:space="preserve"> D</w:t>
      </w:r>
      <w:r>
        <w:rPr>
          <w:b/>
          <w:bCs/>
          <w:sz w:val="20"/>
          <w:szCs w:val="20"/>
        </w:rPr>
        <w:t>igitale</w:t>
      </w:r>
      <w:r w:rsidRPr="00DD3355">
        <w:rPr>
          <w:b/>
          <w:bCs/>
          <w:sz w:val="20"/>
          <w:szCs w:val="20"/>
        </w:rPr>
        <w:t xml:space="preserve"> I</w:t>
      </w:r>
      <w:r>
        <w:rPr>
          <w:b/>
          <w:bCs/>
          <w:sz w:val="20"/>
          <w:szCs w:val="20"/>
        </w:rPr>
        <w:t>ntegrata</w:t>
      </w:r>
      <w:r w:rsidRPr="00DD3355">
        <w:rPr>
          <w:b/>
          <w:bCs/>
          <w:sz w:val="20"/>
          <w:szCs w:val="20"/>
        </w:rPr>
        <w:t xml:space="preserve"> </w:t>
      </w:r>
    </w:p>
    <w:p w14:paraId="536D5038" w14:textId="5E656AF4" w:rsidR="00E92E36" w:rsidRDefault="00E92E36" w:rsidP="00392DA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302AAE">
        <w:rPr>
          <w:rStyle w:val="normaltextrun"/>
          <w:rFonts w:ascii="Calibri" w:hAnsi="Calibri" w:cs="Calibri"/>
          <w:sz w:val="20"/>
          <w:szCs w:val="20"/>
        </w:rPr>
        <w:t xml:space="preserve">Il corso presenta una </w:t>
      </w:r>
      <w:r w:rsidRPr="00302AAE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Didattica Inclusiva Digitale Integrata </w:t>
      </w:r>
      <w:r w:rsidRPr="00302AAE">
        <w:rPr>
          <w:rStyle w:val="normaltextrun"/>
          <w:rFonts w:ascii="Calibri" w:hAnsi="Calibri" w:cs="Calibri"/>
          <w:sz w:val="20"/>
          <w:szCs w:val="20"/>
        </w:rPr>
        <w:t xml:space="preserve">che consente la personalizzazione dell’apprendimento attraverso percorsi didattici innovativi e flessibili che supportano e valorizzano i diversi bisogni educativi, favorendo molteplici modalità di insegnamento e di studio. </w:t>
      </w:r>
      <w:r w:rsidRPr="003243AC">
        <w:rPr>
          <w:rFonts w:asciiTheme="minorHAnsi" w:hAnsiTheme="minorHAnsi" w:cstheme="minorHAnsi"/>
          <w:sz w:val="20"/>
          <w:szCs w:val="20"/>
        </w:rPr>
        <w:t xml:space="preserve">Il corso si sviluppa anche sul </w:t>
      </w:r>
      <w:r w:rsidRPr="003243AC">
        <w:rPr>
          <w:rFonts w:asciiTheme="minorHAnsi" w:hAnsiTheme="minorHAnsi" w:cstheme="minorHAnsi"/>
          <w:b/>
          <w:bCs/>
          <w:sz w:val="20"/>
          <w:szCs w:val="20"/>
        </w:rPr>
        <w:t>Libro digitale</w:t>
      </w:r>
      <w:r w:rsidRPr="003243AC">
        <w:rPr>
          <w:rFonts w:asciiTheme="minorHAnsi" w:hAnsiTheme="minorHAnsi" w:cstheme="minorHAnsi"/>
          <w:sz w:val="20"/>
          <w:szCs w:val="20"/>
        </w:rPr>
        <w:t>, la versione multimediale e interattiva dell’opera, utilizzabile da</w:t>
      </w:r>
      <w:r w:rsidR="003243AC" w:rsidRPr="003243AC">
        <w:rPr>
          <w:rFonts w:asciiTheme="minorHAnsi" w:hAnsiTheme="minorHAnsi" w:cstheme="minorHAnsi"/>
          <w:sz w:val="20"/>
          <w:szCs w:val="20"/>
        </w:rPr>
        <w:t>ll’insegnante</w:t>
      </w:r>
      <w:r w:rsidRPr="003243AC">
        <w:rPr>
          <w:rFonts w:asciiTheme="minorHAnsi" w:hAnsiTheme="minorHAnsi" w:cstheme="minorHAnsi"/>
          <w:sz w:val="20"/>
          <w:szCs w:val="20"/>
        </w:rPr>
        <w:t xml:space="preserve"> in classe e d</w:t>
      </w:r>
      <w:r w:rsidR="003243AC" w:rsidRPr="003243AC">
        <w:rPr>
          <w:rFonts w:asciiTheme="minorHAnsi" w:hAnsiTheme="minorHAnsi" w:cstheme="minorHAnsi"/>
          <w:sz w:val="20"/>
          <w:szCs w:val="20"/>
        </w:rPr>
        <w:t>a</w:t>
      </w:r>
      <w:r w:rsidR="00915400">
        <w:rPr>
          <w:rFonts w:asciiTheme="minorHAnsi" w:hAnsiTheme="minorHAnsi" w:cstheme="minorHAnsi"/>
          <w:sz w:val="20"/>
          <w:szCs w:val="20"/>
        </w:rPr>
        <w:t xml:space="preserve"> s</w:t>
      </w:r>
      <w:r w:rsidRPr="003243AC">
        <w:rPr>
          <w:rFonts w:asciiTheme="minorHAnsi" w:hAnsiTheme="minorHAnsi" w:cstheme="minorHAnsi"/>
          <w:sz w:val="20"/>
          <w:szCs w:val="20"/>
        </w:rPr>
        <w:t>tudent</w:t>
      </w:r>
      <w:r w:rsidR="00915400">
        <w:rPr>
          <w:rFonts w:asciiTheme="minorHAnsi" w:hAnsiTheme="minorHAnsi" w:cstheme="minorHAnsi"/>
          <w:sz w:val="20"/>
          <w:szCs w:val="20"/>
        </w:rPr>
        <w:t xml:space="preserve">i e studentesse </w:t>
      </w:r>
      <w:r w:rsidRPr="003243AC">
        <w:rPr>
          <w:rFonts w:asciiTheme="minorHAnsi" w:hAnsiTheme="minorHAnsi" w:cstheme="minorHAnsi"/>
          <w:sz w:val="20"/>
          <w:szCs w:val="20"/>
        </w:rPr>
        <w:t xml:space="preserve">a casa. Contiene numerose risorse aggiuntive, tra cui </w:t>
      </w:r>
      <w:r w:rsidRPr="003243AC">
        <w:rPr>
          <w:rFonts w:asciiTheme="minorHAnsi" w:hAnsiTheme="minorHAnsi" w:cstheme="minorHAnsi"/>
          <w:b/>
          <w:bCs/>
          <w:sz w:val="20"/>
          <w:szCs w:val="20"/>
        </w:rPr>
        <w:t>video e immagini interattive</w:t>
      </w:r>
      <w:r w:rsidR="0091540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243AC">
        <w:rPr>
          <w:rFonts w:asciiTheme="minorHAnsi" w:hAnsiTheme="minorHAnsi" w:cstheme="minorHAnsi"/>
          <w:sz w:val="20"/>
          <w:szCs w:val="20"/>
        </w:rPr>
        <w:t xml:space="preserve">e </w:t>
      </w:r>
      <w:r w:rsidRPr="003243AC">
        <w:rPr>
          <w:rFonts w:asciiTheme="minorHAnsi" w:hAnsiTheme="minorHAnsi" w:cstheme="minorHAnsi"/>
          <w:b/>
          <w:bCs/>
          <w:sz w:val="20"/>
          <w:szCs w:val="20"/>
        </w:rPr>
        <w:t>attività interattive</w:t>
      </w:r>
      <w:r w:rsidRPr="003243AC">
        <w:rPr>
          <w:rFonts w:asciiTheme="minorHAnsi" w:hAnsiTheme="minorHAnsi" w:cstheme="minorHAnsi"/>
          <w:sz w:val="20"/>
          <w:szCs w:val="20"/>
        </w:rPr>
        <w:t xml:space="preserve"> in lingua inglese.</w:t>
      </w:r>
    </w:p>
    <w:p w14:paraId="2EC4B456" w14:textId="77777777" w:rsidR="003A1E03" w:rsidRPr="00B269A3" w:rsidRDefault="003A1E03" w:rsidP="00392DA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6BE37E2" w14:textId="77777777" w:rsidR="007E51AF" w:rsidRDefault="007E51AF" w:rsidP="00B116D9">
      <w:pPr>
        <w:pStyle w:val="Default"/>
        <w:rPr>
          <w:b/>
          <w:bCs/>
          <w:sz w:val="18"/>
          <w:szCs w:val="18"/>
          <w:highlight w:val="yellow"/>
        </w:rPr>
      </w:pPr>
    </w:p>
    <w:p w14:paraId="76058505" w14:textId="4FCF048B" w:rsidR="00181EEE" w:rsidRPr="00B116D9" w:rsidRDefault="009C0266" w:rsidP="003243AC">
      <w:pPr>
        <w:pStyle w:val="Corpotesto"/>
        <w:spacing w:line="219" w:lineRule="exact"/>
        <w:rPr>
          <w:sz w:val="20"/>
          <w:szCs w:val="20"/>
        </w:rPr>
      </w:pPr>
      <w:r w:rsidRPr="00B116D9">
        <w:rPr>
          <w:sz w:val="20"/>
          <w:szCs w:val="20"/>
        </w:rPr>
        <w:t xml:space="preserve">Firma dei docenti </w:t>
      </w:r>
      <w:r w:rsidR="00B116D9">
        <w:rPr>
          <w:sz w:val="20"/>
          <w:szCs w:val="20"/>
        </w:rPr>
        <w:t xml:space="preserve">proponenti: </w:t>
      </w:r>
      <w:r w:rsidRPr="00B116D9">
        <w:rPr>
          <w:sz w:val="20"/>
          <w:szCs w:val="20"/>
        </w:rPr>
        <w:t>…………………………………</w:t>
      </w:r>
      <w:r w:rsidR="00B116D9">
        <w:rPr>
          <w:sz w:val="20"/>
          <w:szCs w:val="20"/>
        </w:rPr>
        <w:t>………………………………………………</w:t>
      </w:r>
      <w:r w:rsidR="00CB62DC">
        <w:rPr>
          <w:sz w:val="20"/>
          <w:szCs w:val="20"/>
        </w:rPr>
        <w:t>..</w:t>
      </w:r>
      <w:r w:rsidR="00B116D9">
        <w:rPr>
          <w:sz w:val="20"/>
          <w:szCs w:val="20"/>
        </w:rPr>
        <w:t>.</w:t>
      </w:r>
      <w:r w:rsidRPr="00B116D9">
        <w:rPr>
          <w:sz w:val="20"/>
          <w:szCs w:val="20"/>
        </w:rPr>
        <w:t>…………………………………………………………………</w:t>
      </w:r>
    </w:p>
    <w:p w14:paraId="4CCD09E6" w14:textId="3B017293" w:rsidR="00181EEE" w:rsidRPr="00B116D9" w:rsidRDefault="009C0266" w:rsidP="003243AC">
      <w:pPr>
        <w:spacing w:line="219" w:lineRule="exact"/>
        <w:rPr>
          <w:sz w:val="20"/>
          <w:szCs w:val="20"/>
        </w:rPr>
      </w:pPr>
      <w:r w:rsidRPr="00B116D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1AAC6" w14:textId="716BCA88" w:rsidR="00181EEE" w:rsidRPr="00B116D9" w:rsidRDefault="009C0266" w:rsidP="003243AC">
      <w:pPr>
        <w:spacing w:before="1"/>
        <w:rPr>
          <w:sz w:val="20"/>
          <w:szCs w:val="20"/>
        </w:rPr>
      </w:pPr>
      <w:r w:rsidRPr="00B116D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81EEE" w:rsidRPr="00B116D9">
      <w:type w:val="continuous"/>
      <w:pgSz w:w="11910" w:h="16840"/>
      <w:pgMar w:top="50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02"/>
    <w:multiLevelType w:val="hybridMultilevel"/>
    <w:tmpl w:val="583ED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0452E"/>
    <w:multiLevelType w:val="hybridMultilevel"/>
    <w:tmpl w:val="6784C5B4"/>
    <w:lvl w:ilvl="0" w:tplc="0410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 w15:restartNumberingAfterBreak="0">
    <w:nsid w:val="7C621E03"/>
    <w:multiLevelType w:val="hybridMultilevel"/>
    <w:tmpl w:val="FD3C8902"/>
    <w:lvl w:ilvl="0" w:tplc="AC6E7338">
      <w:numFmt w:val="bullet"/>
      <w:lvlText w:val=""/>
      <w:lvlJc w:val="left"/>
      <w:pPr>
        <w:ind w:left="37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CE0654D6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2" w:tplc="2CBA2EA2">
      <w:numFmt w:val="bullet"/>
      <w:lvlText w:val="•"/>
      <w:lvlJc w:val="left"/>
      <w:pPr>
        <w:ind w:left="2421" w:hanging="142"/>
      </w:pPr>
      <w:rPr>
        <w:rFonts w:hint="default"/>
        <w:lang w:val="it-IT" w:eastAsia="en-US" w:bidi="ar-SA"/>
      </w:rPr>
    </w:lvl>
    <w:lvl w:ilvl="3" w:tplc="5122F862">
      <w:numFmt w:val="bullet"/>
      <w:lvlText w:val="•"/>
      <w:lvlJc w:val="left"/>
      <w:pPr>
        <w:ind w:left="3441" w:hanging="142"/>
      </w:pPr>
      <w:rPr>
        <w:rFonts w:hint="default"/>
        <w:lang w:val="it-IT" w:eastAsia="en-US" w:bidi="ar-SA"/>
      </w:rPr>
    </w:lvl>
    <w:lvl w:ilvl="4" w:tplc="484AB03E">
      <w:numFmt w:val="bullet"/>
      <w:lvlText w:val="•"/>
      <w:lvlJc w:val="left"/>
      <w:pPr>
        <w:ind w:left="4462" w:hanging="142"/>
      </w:pPr>
      <w:rPr>
        <w:rFonts w:hint="default"/>
        <w:lang w:val="it-IT" w:eastAsia="en-US" w:bidi="ar-SA"/>
      </w:rPr>
    </w:lvl>
    <w:lvl w:ilvl="5" w:tplc="CCE4E578">
      <w:numFmt w:val="bullet"/>
      <w:lvlText w:val="•"/>
      <w:lvlJc w:val="left"/>
      <w:pPr>
        <w:ind w:left="5483" w:hanging="142"/>
      </w:pPr>
      <w:rPr>
        <w:rFonts w:hint="default"/>
        <w:lang w:val="it-IT" w:eastAsia="en-US" w:bidi="ar-SA"/>
      </w:rPr>
    </w:lvl>
    <w:lvl w:ilvl="6" w:tplc="CCAC605A">
      <w:numFmt w:val="bullet"/>
      <w:lvlText w:val="•"/>
      <w:lvlJc w:val="left"/>
      <w:pPr>
        <w:ind w:left="6503" w:hanging="142"/>
      </w:pPr>
      <w:rPr>
        <w:rFonts w:hint="default"/>
        <w:lang w:val="it-IT" w:eastAsia="en-US" w:bidi="ar-SA"/>
      </w:rPr>
    </w:lvl>
    <w:lvl w:ilvl="7" w:tplc="CC1850EC">
      <w:numFmt w:val="bullet"/>
      <w:lvlText w:val="•"/>
      <w:lvlJc w:val="left"/>
      <w:pPr>
        <w:ind w:left="7524" w:hanging="142"/>
      </w:pPr>
      <w:rPr>
        <w:rFonts w:hint="default"/>
        <w:lang w:val="it-IT" w:eastAsia="en-US" w:bidi="ar-SA"/>
      </w:rPr>
    </w:lvl>
    <w:lvl w:ilvl="8" w:tplc="C986C17C">
      <w:numFmt w:val="bullet"/>
      <w:lvlText w:val="•"/>
      <w:lvlJc w:val="left"/>
      <w:pPr>
        <w:ind w:left="8545" w:hanging="142"/>
      </w:pPr>
      <w:rPr>
        <w:rFonts w:hint="default"/>
        <w:lang w:val="it-IT" w:eastAsia="en-US" w:bidi="ar-SA"/>
      </w:rPr>
    </w:lvl>
  </w:abstractNum>
  <w:num w:numId="1" w16cid:durableId="96874182">
    <w:abstractNumId w:val="2"/>
  </w:num>
  <w:num w:numId="2" w16cid:durableId="966591033">
    <w:abstractNumId w:val="0"/>
  </w:num>
  <w:num w:numId="3" w16cid:durableId="182885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EEE"/>
    <w:rsid w:val="0003459D"/>
    <w:rsid w:val="00067F46"/>
    <w:rsid w:val="0009701B"/>
    <w:rsid w:val="00097431"/>
    <w:rsid w:val="000A62F6"/>
    <w:rsid w:val="000D08D1"/>
    <w:rsid w:val="000D40AD"/>
    <w:rsid w:val="000F3702"/>
    <w:rsid w:val="00130956"/>
    <w:rsid w:val="00143F2F"/>
    <w:rsid w:val="001564B2"/>
    <w:rsid w:val="00181EEE"/>
    <w:rsid w:val="001A4FA8"/>
    <w:rsid w:val="001B7934"/>
    <w:rsid w:val="001D1BF6"/>
    <w:rsid w:val="001E14A7"/>
    <w:rsid w:val="001F2E94"/>
    <w:rsid w:val="00243E77"/>
    <w:rsid w:val="002458DF"/>
    <w:rsid w:val="0025004A"/>
    <w:rsid w:val="002502F5"/>
    <w:rsid w:val="0027009A"/>
    <w:rsid w:val="00283934"/>
    <w:rsid w:val="002C3BEB"/>
    <w:rsid w:val="00302AAE"/>
    <w:rsid w:val="003243AC"/>
    <w:rsid w:val="00355503"/>
    <w:rsid w:val="003628B0"/>
    <w:rsid w:val="00376181"/>
    <w:rsid w:val="00386DF7"/>
    <w:rsid w:val="00392DA7"/>
    <w:rsid w:val="003A1E03"/>
    <w:rsid w:val="003A1F97"/>
    <w:rsid w:val="003B61F5"/>
    <w:rsid w:val="004162D3"/>
    <w:rsid w:val="00416B76"/>
    <w:rsid w:val="00446EB4"/>
    <w:rsid w:val="005214BF"/>
    <w:rsid w:val="005221BD"/>
    <w:rsid w:val="005626F7"/>
    <w:rsid w:val="00571893"/>
    <w:rsid w:val="005A3239"/>
    <w:rsid w:val="005C7F98"/>
    <w:rsid w:val="005F5176"/>
    <w:rsid w:val="006638F6"/>
    <w:rsid w:val="006D14AF"/>
    <w:rsid w:val="006E4EAD"/>
    <w:rsid w:val="007158DE"/>
    <w:rsid w:val="007E4843"/>
    <w:rsid w:val="007E51AF"/>
    <w:rsid w:val="00864FAC"/>
    <w:rsid w:val="0087559B"/>
    <w:rsid w:val="008B7C96"/>
    <w:rsid w:val="008E5336"/>
    <w:rsid w:val="008E6152"/>
    <w:rsid w:val="008F5222"/>
    <w:rsid w:val="00915400"/>
    <w:rsid w:val="00964DE2"/>
    <w:rsid w:val="009832BA"/>
    <w:rsid w:val="009C0266"/>
    <w:rsid w:val="00A020F2"/>
    <w:rsid w:val="00A86023"/>
    <w:rsid w:val="00B116D9"/>
    <w:rsid w:val="00B14403"/>
    <w:rsid w:val="00B272DF"/>
    <w:rsid w:val="00B8694F"/>
    <w:rsid w:val="00B91EEC"/>
    <w:rsid w:val="00BA266E"/>
    <w:rsid w:val="00BB21D4"/>
    <w:rsid w:val="00C27183"/>
    <w:rsid w:val="00C31700"/>
    <w:rsid w:val="00C952F5"/>
    <w:rsid w:val="00CB62DC"/>
    <w:rsid w:val="00CC60AF"/>
    <w:rsid w:val="00CC6D03"/>
    <w:rsid w:val="00D81C45"/>
    <w:rsid w:val="00DD3355"/>
    <w:rsid w:val="00DD4916"/>
    <w:rsid w:val="00E353DF"/>
    <w:rsid w:val="00E3599F"/>
    <w:rsid w:val="00E4778E"/>
    <w:rsid w:val="00E5629C"/>
    <w:rsid w:val="00E81443"/>
    <w:rsid w:val="00E92E36"/>
    <w:rsid w:val="00EA75EC"/>
    <w:rsid w:val="00EB10FA"/>
    <w:rsid w:val="00F57699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B596"/>
  <w15:docId w15:val="{4195E235-3CDF-4D32-B5BD-BBC11D14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439" w:lineRule="exact"/>
      <w:ind w:left="8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spacing w:line="229" w:lineRule="exact"/>
      <w:ind w:left="373" w:hanging="142"/>
    </w:pPr>
  </w:style>
  <w:style w:type="paragraph" w:customStyle="1" w:styleId="TableParagraph">
    <w:name w:val="Table Paragraph"/>
    <w:basedOn w:val="Normale"/>
    <w:uiPriority w:val="1"/>
    <w:qFormat/>
    <w:pPr>
      <w:spacing w:before="1" w:line="199" w:lineRule="exact"/>
    </w:pPr>
  </w:style>
  <w:style w:type="paragraph" w:styleId="Nessunaspaziatura">
    <w:name w:val="No Spacing"/>
    <w:uiPriority w:val="1"/>
    <w:qFormat/>
    <w:rsid w:val="009832BA"/>
    <w:pPr>
      <w:widowControl/>
      <w:autoSpaceDE/>
      <w:autoSpaceDN/>
    </w:pPr>
    <w:rPr>
      <w:lang w:val="it-IT"/>
    </w:rPr>
  </w:style>
  <w:style w:type="table" w:styleId="Grigliatabella">
    <w:name w:val="Table Grid"/>
    <w:basedOn w:val="Tabellanormale"/>
    <w:uiPriority w:val="39"/>
    <w:rsid w:val="009832B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83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832BA"/>
  </w:style>
  <w:style w:type="paragraph" w:customStyle="1" w:styleId="Default">
    <w:name w:val="Default"/>
    <w:rsid w:val="009832BA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2E36"/>
    <w:rPr>
      <w:rFonts w:ascii="Calibri" w:eastAsia="Calibri" w:hAnsi="Calibri" w:cs="Calibr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92E3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D14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14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14AF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14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14AF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xxmsonormal">
    <w:name w:val="x_x_msonormal"/>
    <w:basedOn w:val="Normale"/>
    <w:rsid w:val="00446E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9BFD-00FF-4DBB-9014-6CA1E727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4028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Erica Bocchetti</cp:lastModifiedBy>
  <cp:revision>92</cp:revision>
  <dcterms:created xsi:type="dcterms:W3CDTF">2022-12-15T13:07:00Z</dcterms:created>
  <dcterms:modified xsi:type="dcterms:W3CDTF">2026-03-05T14:26:00Z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D:20220203123300</vt:lpwstr>
  </property>
</Properties>
</file>